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0DAB" w:rsidP="448F1BC4" w:rsidRDefault="448F1BC4" w14:paraId="67431A57" w14:textId="68EB5AC6">
      <w:pPr>
        <w:jc w:val="center"/>
        <w:rPr>
          <w:rFonts w:ascii="Avenir Book" w:hAnsi="Avenir Book" w:eastAsia="Avenir Book" w:cs="Avenir Book"/>
          <w:sz w:val="40"/>
          <w:szCs w:val="40"/>
        </w:rPr>
      </w:pPr>
      <w:r w:rsidRPr="448F1BC4">
        <w:rPr>
          <w:rFonts w:ascii="Avenir Book" w:hAnsi="Avenir Book" w:eastAsia="Avenir Book" w:cs="Avenir Book"/>
          <w:sz w:val="40"/>
          <w:szCs w:val="40"/>
        </w:rPr>
        <w:t>Rutiner för K-</w:t>
      </w:r>
      <w:proofErr w:type="spellStart"/>
      <w:r w:rsidRPr="448F1BC4">
        <w:rPr>
          <w:rFonts w:ascii="Avenir Book" w:hAnsi="Avenir Book" w:eastAsia="Avenir Book" w:cs="Avenir Book"/>
          <w:sz w:val="40"/>
          <w:szCs w:val="40"/>
        </w:rPr>
        <w:t>Dance</w:t>
      </w:r>
      <w:proofErr w:type="spellEnd"/>
      <w:r w:rsidRPr="448F1BC4">
        <w:rPr>
          <w:rFonts w:ascii="Avenir Book" w:hAnsi="Avenir Book" w:eastAsia="Avenir Book" w:cs="Avenir Book"/>
          <w:sz w:val="40"/>
          <w:szCs w:val="40"/>
        </w:rPr>
        <w:t xml:space="preserve"> by KNS instruktörer</w:t>
      </w:r>
    </w:p>
    <w:p w:rsidRPr="000D77E7" w:rsidR="007F19D6" w:rsidP="448F1BC4" w:rsidRDefault="5A31954A" w14:paraId="23217C04" w14:textId="5769B6D9">
      <w:pPr>
        <w:jc w:val="center"/>
        <w:rPr>
          <w:rFonts w:ascii="Avenir Book" w:hAnsi="Avenir Book" w:eastAsia="Avenir Book" w:cs="Avenir Book"/>
          <w:sz w:val="20"/>
          <w:szCs w:val="20"/>
          <w:lang w:val="en-GB"/>
        </w:rPr>
      </w:pPr>
      <w:r w:rsidRPr="000D77E7">
        <w:rPr>
          <w:rFonts w:ascii="Avenir Book" w:hAnsi="Avenir Book" w:eastAsia="Avenir Book" w:cs="Avenir Book"/>
          <w:sz w:val="20"/>
          <w:szCs w:val="20"/>
          <w:lang w:val="en-GB"/>
        </w:rPr>
        <w:t>Version 1.0</w:t>
      </w:r>
    </w:p>
    <w:sdt>
      <w:sdtPr>
        <w:id w:val="-686830450"/>
        <w:docPartObj>
          <w:docPartGallery w:val="Table of Contents"/>
          <w:docPartUnique/>
        </w:docPartObj>
      </w:sdtPr>
      <w:sdtEndPr>
        <w:rPr>
          <w:rFonts w:asciiTheme="minorHAnsi" w:hAnsiTheme="minorHAnsi" w:eastAsiaTheme="minorHAnsi" w:cstheme="minorBidi"/>
          <w:b/>
          <w:bCs/>
          <w:color w:val="auto"/>
          <w:sz w:val="24"/>
          <w:szCs w:val="24"/>
          <w:lang w:eastAsia="en-US"/>
        </w:rPr>
      </w:sdtEndPr>
      <w:sdtContent>
        <w:p w:rsidRPr="00763ED3" w:rsidR="00763ED3" w:rsidRDefault="00763ED3" w14:paraId="6966A9D4" w14:textId="0D893006">
          <w:pPr>
            <w:pStyle w:val="Innehllsfrteckningsrubrik"/>
            <w:rPr>
              <w:rStyle w:val="KNSRubrikChar"/>
            </w:rPr>
          </w:pPr>
          <w:r w:rsidRPr="00763ED3">
            <w:rPr>
              <w:rStyle w:val="KNSRubrikChar"/>
            </w:rPr>
            <w:t>I</w:t>
          </w:r>
          <w:r w:rsidR="005A4B67">
            <w:rPr>
              <w:rStyle w:val="KNSRubrikChar"/>
            </w:rPr>
            <w:t xml:space="preserve"> N </w:t>
          </w:r>
          <w:proofErr w:type="spellStart"/>
          <w:r w:rsidR="005A4B67">
            <w:rPr>
              <w:rStyle w:val="KNSRubrikChar"/>
            </w:rPr>
            <w:t>N</w:t>
          </w:r>
          <w:proofErr w:type="spellEnd"/>
          <w:r w:rsidR="005A4B67">
            <w:rPr>
              <w:rStyle w:val="KNSRubrikChar"/>
            </w:rPr>
            <w:t xml:space="preserve"> E H Å L </w:t>
          </w:r>
          <w:proofErr w:type="spellStart"/>
          <w:r w:rsidR="005A4B67">
            <w:rPr>
              <w:rStyle w:val="KNSRubrikChar"/>
            </w:rPr>
            <w:t>L</w:t>
          </w:r>
          <w:proofErr w:type="spellEnd"/>
        </w:p>
        <w:p w:rsidR="005A4B67" w:rsidRDefault="00763ED3" w14:paraId="1A0EE39B" w14:textId="71A6F55B">
          <w:pPr>
            <w:pStyle w:val="Innehll1"/>
            <w:tabs>
              <w:tab w:val="right" w:leader="dot" w:pos="9056"/>
            </w:tabs>
            <w:rPr>
              <w:rStyle w:val="Hyperlnk"/>
              <w:noProof/>
            </w:rPr>
          </w:pPr>
          <w:r>
            <w:fldChar w:fldCharType="begin"/>
          </w:r>
          <w:r>
            <w:instrText xml:space="preserve"> TOC \o "1-3" \h \z \u </w:instrText>
          </w:r>
          <w:r>
            <w:fldChar w:fldCharType="separate"/>
          </w:r>
          <w:hyperlink w:history="1" w:anchor="_Toc51939311">
            <w:r w:rsidRPr="00447073" w:rsidR="005A4B67">
              <w:rPr>
                <w:rStyle w:val="Hyperlnk"/>
                <w:noProof/>
              </w:rPr>
              <w:t>D A N S S A L A R</w:t>
            </w:r>
            <w:r w:rsidR="005A4B67">
              <w:rPr>
                <w:noProof/>
                <w:webHidden/>
              </w:rPr>
              <w:tab/>
            </w:r>
            <w:r w:rsidR="005A4B67">
              <w:rPr>
                <w:noProof/>
                <w:webHidden/>
              </w:rPr>
              <w:fldChar w:fldCharType="begin"/>
            </w:r>
            <w:r w:rsidR="005A4B67">
              <w:rPr>
                <w:noProof/>
                <w:webHidden/>
              </w:rPr>
              <w:instrText xml:space="preserve"> PAGEREF _Toc51939311 \h </w:instrText>
            </w:r>
            <w:r w:rsidR="005A4B67">
              <w:rPr>
                <w:noProof/>
                <w:webHidden/>
              </w:rPr>
            </w:r>
            <w:r w:rsidR="005A4B67">
              <w:rPr>
                <w:noProof/>
                <w:webHidden/>
              </w:rPr>
              <w:fldChar w:fldCharType="separate"/>
            </w:r>
            <w:r w:rsidR="005A4B67">
              <w:rPr>
                <w:noProof/>
                <w:webHidden/>
              </w:rPr>
              <w:t>3</w:t>
            </w:r>
            <w:r w:rsidR="005A4B67">
              <w:rPr>
                <w:noProof/>
                <w:webHidden/>
              </w:rPr>
              <w:fldChar w:fldCharType="end"/>
            </w:r>
          </w:hyperlink>
        </w:p>
        <w:p w:rsidRPr="005A4B67" w:rsidR="005A4B67" w:rsidP="005A4B67" w:rsidRDefault="005A4B67" w14:paraId="3143B44F" w14:textId="77777777"/>
        <w:p w:rsidR="005A4B67" w:rsidRDefault="005A4B67" w14:paraId="483E60E3" w14:textId="0D570AD8">
          <w:pPr>
            <w:pStyle w:val="Innehll1"/>
            <w:tabs>
              <w:tab w:val="right" w:leader="dot" w:pos="9056"/>
            </w:tabs>
            <w:rPr>
              <w:rFonts w:eastAsiaTheme="minorEastAsia"/>
              <w:noProof/>
              <w:sz w:val="22"/>
              <w:szCs w:val="22"/>
              <w:lang w:eastAsia="ko-KR"/>
            </w:rPr>
          </w:pPr>
          <w:hyperlink w:history="1" w:anchor="_Toc51939312">
            <w:r w:rsidRPr="00447073">
              <w:rPr>
                <w:rStyle w:val="Hyperlnk"/>
                <w:noProof/>
              </w:rPr>
              <w:t>D A N S N I V Å E R   O C H   B L O C K *</w:t>
            </w:r>
            <w:r>
              <w:rPr>
                <w:noProof/>
                <w:webHidden/>
              </w:rPr>
              <w:tab/>
            </w:r>
            <w:r>
              <w:rPr>
                <w:noProof/>
                <w:webHidden/>
              </w:rPr>
              <w:fldChar w:fldCharType="begin"/>
            </w:r>
            <w:r>
              <w:rPr>
                <w:noProof/>
                <w:webHidden/>
              </w:rPr>
              <w:instrText xml:space="preserve"> PAGEREF _Toc51939312 \h </w:instrText>
            </w:r>
            <w:r>
              <w:rPr>
                <w:noProof/>
                <w:webHidden/>
              </w:rPr>
            </w:r>
            <w:r>
              <w:rPr>
                <w:noProof/>
                <w:webHidden/>
              </w:rPr>
              <w:fldChar w:fldCharType="separate"/>
            </w:r>
            <w:r>
              <w:rPr>
                <w:noProof/>
                <w:webHidden/>
              </w:rPr>
              <w:t>3</w:t>
            </w:r>
            <w:r>
              <w:rPr>
                <w:noProof/>
                <w:webHidden/>
              </w:rPr>
              <w:fldChar w:fldCharType="end"/>
            </w:r>
          </w:hyperlink>
        </w:p>
        <w:p w:rsidR="005A4B67" w:rsidRDefault="005A4B67" w14:paraId="1C17CB6B" w14:textId="0CD7374D">
          <w:pPr>
            <w:pStyle w:val="Innehll1"/>
            <w:tabs>
              <w:tab w:val="right" w:leader="dot" w:pos="9056"/>
            </w:tabs>
            <w:rPr>
              <w:rFonts w:eastAsiaTheme="minorEastAsia"/>
              <w:noProof/>
              <w:sz w:val="22"/>
              <w:szCs w:val="22"/>
              <w:lang w:eastAsia="ko-KR"/>
            </w:rPr>
          </w:pPr>
          <w:hyperlink w:history="1" w:anchor="_Toc51939313">
            <w:r w:rsidRPr="00447073">
              <w:rPr>
                <w:rStyle w:val="Hyperlnk"/>
                <w:noProof/>
              </w:rPr>
              <w:t>D A N S N I V Å E R</w:t>
            </w:r>
            <w:r>
              <w:rPr>
                <w:noProof/>
                <w:webHidden/>
              </w:rPr>
              <w:tab/>
            </w:r>
            <w:r>
              <w:rPr>
                <w:noProof/>
                <w:webHidden/>
              </w:rPr>
              <w:fldChar w:fldCharType="begin"/>
            </w:r>
            <w:r>
              <w:rPr>
                <w:noProof/>
                <w:webHidden/>
              </w:rPr>
              <w:instrText xml:space="preserve"> PAGEREF _Toc51939313 \h </w:instrText>
            </w:r>
            <w:r>
              <w:rPr>
                <w:noProof/>
                <w:webHidden/>
              </w:rPr>
            </w:r>
            <w:r>
              <w:rPr>
                <w:noProof/>
                <w:webHidden/>
              </w:rPr>
              <w:fldChar w:fldCharType="separate"/>
            </w:r>
            <w:r>
              <w:rPr>
                <w:noProof/>
                <w:webHidden/>
              </w:rPr>
              <w:t>3</w:t>
            </w:r>
            <w:r>
              <w:rPr>
                <w:noProof/>
                <w:webHidden/>
              </w:rPr>
              <w:fldChar w:fldCharType="end"/>
            </w:r>
          </w:hyperlink>
        </w:p>
        <w:p w:rsidR="005A4B67" w:rsidRDefault="005A4B67" w14:paraId="57E39160" w14:textId="24410C0A">
          <w:pPr>
            <w:pStyle w:val="Innehll2"/>
            <w:tabs>
              <w:tab w:val="right" w:leader="dot" w:pos="9056"/>
            </w:tabs>
            <w:rPr>
              <w:rFonts w:eastAsiaTheme="minorEastAsia"/>
              <w:noProof/>
              <w:sz w:val="22"/>
              <w:szCs w:val="22"/>
              <w:lang w:eastAsia="ko-KR"/>
            </w:rPr>
          </w:pPr>
          <w:hyperlink w:history="1" w:anchor="_Toc51939314">
            <w:r w:rsidRPr="00447073">
              <w:rPr>
                <w:rStyle w:val="Hyperlnk"/>
                <w:noProof/>
              </w:rPr>
              <w:t>Vad är Nivå 1?</w:t>
            </w:r>
            <w:r>
              <w:rPr>
                <w:noProof/>
                <w:webHidden/>
              </w:rPr>
              <w:tab/>
            </w:r>
            <w:r>
              <w:rPr>
                <w:noProof/>
                <w:webHidden/>
              </w:rPr>
              <w:fldChar w:fldCharType="begin"/>
            </w:r>
            <w:r>
              <w:rPr>
                <w:noProof/>
                <w:webHidden/>
              </w:rPr>
              <w:instrText xml:space="preserve"> PAGEREF _Toc51939314 \h </w:instrText>
            </w:r>
            <w:r>
              <w:rPr>
                <w:noProof/>
                <w:webHidden/>
              </w:rPr>
            </w:r>
            <w:r>
              <w:rPr>
                <w:noProof/>
                <w:webHidden/>
              </w:rPr>
              <w:fldChar w:fldCharType="separate"/>
            </w:r>
            <w:r>
              <w:rPr>
                <w:noProof/>
                <w:webHidden/>
              </w:rPr>
              <w:t>3</w:t>
            </w:r>
            <w:r>
              <w:rPr>
                <w:noProof/>
                <w:webHidden/>
              </w:rPr>
              <w:fldChar w:fldCharType="end"/>
            </w:r>
          </w:hyperlink>
        </w:p>
        <w:p w:rsidR="005A4B67" w:rsidRDefault="005A4B67" w14:paraId="504CF0FB" w14:textId="67282D3A">
          <w:pPr>
            <w:pStyle w:val="Innehll2"/>
            <w:tabs>
              <w:tab w:val="right" w:leader="dot" w:pos="9056"/>
            </w:tabs>
            <w:rPr>
              <w:rFonts w:eastAsiaTheme="minorEastAsia"/>
              <w:noProof/>
              <w:sz w:val="22"/>
              <w:szCs w:val="22"/>
              <w:lang w:eastAsia="ko-KR"/>
            </w:rPr>
          </w:pPr>
          <w:hyperlink w:history="1" w:anchor="_Toc51939315">
            <w:r w:rsidRPr="00447073">
              <w:rPr>
                <w:rStyle w:val="Hyperlnk"/>
                <w:noProof/>
              </w:rPr>
              <w:t>Vad är Nivå 2?</w:t>
            </w:r>
            <w:r>
              <w:rPr>
                <w:noProof/>
                <w:webHidden/>
              </w:rPr>
              <w:tab/>
            </w:r>
            <w:r>
              <w:rPr>
                <w:noProof/>
                <w:webHidden/>
              </w:rPr>
              <w:fldChar w:fldCharType="begin"/>
            </w:r>
            <w:r>
              <w:rPr>
                <w:noProof/>
                <w:webHidden/>
              </w:rPr>
              <w:instrText xml:space="preserve"> PAGEREF _Toc51939315 \h </w:instrText>
            </w:r>
            <w:r>
              <w:rPr>
                <w:noProof/>
                <w:webHidden/>
              </w:rPr>
            </w:r>
            <w:r>
              <w:rPr>
                <w:noProof/>
                <w:webHidden/>
              </w:rPr>
              <w:fldChar w:fldCharType="separate"/>
            </w:r>
            <w:r>
              <w:rPr>
                <w:noProof/>
                <w:webHidden/>
              </w:rPr>
              <w:t>3</w:t>
            </w:r>
            <w:r>
              <w:rPr>
                <w:noProof/>
                <w:webHidden/>
              </w:rPr>
              <w:fldChar w:fldCharType="end"/>
            </w:r>
          </w:hyperlink>
        </w:p>
        <w:p w:rsidR="005A4B67" w:rsidRDefault="005A4B67" w14:paraId="32C5B69C" w14:textId="5A039D4B">
          <w:pPr>
            <w:pStyle w:val="Innehll2"/>
            <w:tabs>
              <w:tab w:val="right" w:leader="dot" w:pos="9056"/>
            </w:tabs>
            <w:rPr>
              <w:rFonts w:eastAsiaTheme="minorEastAsia"/>
              <w:noProof/>
              <w:sz w:val="22"/>
              <w:szCs w:val="22"/>
              <w:lang w:eastAsia="ko-KR"/>
            </w:rPr>
          </w:pPr>
          <w:hyperlink w:history="1" w:anchor="_Toc51939316">
            <w:r w:rsidRPr="00447073">
              <w:rPr>
                <w:rStyle w:val="Hyperlnk"/>
                <w:noProof/>
              </w:rPr>
              <w:t>Vad är Nivå 3?</w:t>
            </w:r>
            <w:r>
              <w:rPr>
                <w:noProof/>
                <w:webHidden/>
              </w:rPr>
              <w:tab/>
            </w:r>
            <w:r>
              <w:rPr>
                <w:noProof/>
                <w:webHidden/>
              </w:rPr>
              <w:fldChar w:fldCharType="begin"/>
            </w:r>
            <w:r>
              <w:rPr>
                <w:noProof/>
                <w:webHidden/>
              </w:rPr>
              <w:instrText xml:space="preserve"> PAGEREF _Toc51939316 \h </w:instrText>
            </w:r>
            <w:r>
              <w:rPr>
                <w:noProof/>
                <w:webHidden/>
              </w:rPr>
            </w:r>
            <w:r>
              <w:rPr>
                <w:noProof/>
                <w:webHidden/>
              </w:rPr>
              <w:fldChar w:fldCharType="separate"/>
            </w:r>
            <w:r>
              <w:rPr>
                <w:noProof/>
                <w:webHidden/>
              </w:rPr>
              <w:t>4</w:t>
            </w:r>
            <w:r>
              <w:rPr>
                <w:noProof/>
                <w:webHidden/>
              </w:rPr>
              <w:fldChar w:fldCharType="end"/>
            </w:r>
          </w:hyperlink>
        </w:p>
        <w:p w:rsidR="005A4B67" w:rsidRDefault="005A4B67" w14:paraId="65FB47F3" w14:textId="2D1F91C1">
          <w:pPr>
            <w:pStyle w:val="Innehll2"/>
            <w:tabs>
              <w:tab w:val="right" w:leader="dot" w:pos="9056"/>
            </w:tabs>
            <w:rPr>
              <w:rStyle w:val="Hyperlnk"/>
              <w:noProof/>
            </w:rPr>
          </w:pPr>
          <w:hyperlink w:history="1" w:anchor="_Toc51939317">
            <w:r w:rsidRPr="00447073">
              <w:rPr>
                <w:rStyle w:val="Hyperlnk"/>
                <w:noProof/>
              </w:rPr>
              <w:t>Vad är Nivå 4?</w:t>
            </w:r>
            <w:r>
              <w:rPr>
                <w:noProof/>
                <w:webHidden/>
              </w:rPr>
              <w:tab/>
            </w:r>
            <w:r>
              <w:rPr>
                <w:noProof/>
                <w:webHidden/>
              </w:rPr>
              <w:fldChar w:fldCharType="begin"/>
            </w:r>
            <w:r>
              <w:rPr>
                <w:noProof/>
                <w:webHidden/>
              </w:rPr>
              <w:instrText xml:space="preserve"> PAGEREF _Toc51939317 \h </w:instrText>
            </w:r>
            <w:r>
              <w:rPr>
                <w:noProof/>
                <w:webHidden/>
              </w:rPr>
            </w:r>
            <w:r>
              <w:rPr>
                <w:noProof/>
                <w:webHidden/>
              </w:rPr>
              <w:fldChar w:fldCharType="separate"/>
            </w:r>
            <w:r>
              <w:rPr>
                <w:noProof/>
                <w:webHidden/>
              </w:rPr>
              <w:t>4</w:t>
            </w:r>
            <w:r>
              <w:rPr>
                <w:noProof/>
                <w:webHidden/>
              </w:rPr>
              <w:fldChar w:fldCharType="end"/>
            </w:r>
          </w:hyperlink>
        </w:p>
        <w:p w:rsidRPr="005A4B67" w:rsidR="005A4B67" w:rsidP="005A4B67" w:rsidRDefault="005A4B67" w14:paraId="2F276FF5" w14:textId="77777777"/>
        <w:p w:rsidR="005A4B67" w:rsidRDefault="005A4B67" w14:paraId="740427D7" w14:textId="0DE7B528">
          <w:pPr>
            <w:pStyle w:val="Innehll1"/>
            <w:tabs>
              <w:tab w:val="right" w:leader="dot" w:pos="9056"/>
            </w:tabs>
            <w:rPr>
              <w:rFonts w:eastAsiaTheme="minorEastAsia"/>
              <w:noProof/>
              <w:sz w:val="22"/>
              <w:szCs w:val="22"/>
              <w:lang w:eastAsia="ko-KR"/>
            </w:rPr>
          </w:pPr>
          <w:hyperlink w:history="1" w:anchor="_Toc51939318">
            <w:r w:rsidRPr="00447073">
              <w:rPr>
                <w:rStyle w:val="Hyperlnk"/>
                <w:noProof/>
              </w:rPr>
              <w:t>B L O C K</w:t>
            </w:r>
            <w:r>
              <w:rPr>
                <w:noProof/>
                <w:webHidden/>
              </w:rPr>
              <w:tab/>
            </w:r>
            <w:r>
              <w:rPr>
                <w:noProof/>
                <w:webHidden/>
              </w:rPr>
              <w:fldChar w:fldCharType="begin"/>
            </w:r>
            <w:r>
              <w:rPr>
                <w:noProof/>
                <w:webHidden/>
              </w:rPr>
              <w:instrText xml:space="preserve"> PAGEREF _Toc51939318 \h </w:instrText>
            </w:r>
            <w:r>
              <w:rPr>
                <w:noProof/>
                <w:webHidden/>
              </w:rPr>
            </w:r>
            <w:r>
              <w:rPr>
                <w:noProof/>
                <w:webHidden/>
              </w:rPr>
              <w:fldChar w:fldCharType="separate"/>
            </w:r>
            <w:r>
              <w:rPr>
                <w:noProof/>
                <w:webHidden/>
              </w:rPr>
              <w:t>5</w:t>
            </w:r>
            <w:r>
              <w:rPr>
                <w:noProof/>
                <w:webHidden/>
              </w:rPr>
              <w:fldChar w:fldCharType="end"/>
            </w:r>
          </w:hyperlink>
        </w:p>
        <w:p w:rsidR="005A4B67" w:rsidRDefault="005A4B67" w14:paraId="5E7958E4" w14:textId="2293FE15">
          <w:pPr>
            <w:pStyle w:val="Innehll2"/>
            <w:tabs>
              <w:tab w:val="right" w:leader="dot" w:pos="9056"/>
            </w:tabs>
            <w:rPr>
              <w:rFonts w:eastAsiaTheme="minorEastAsia"/>
              <w:noProof/>
              <w:sz w:val="22"/>
              <w:szCs w:val="22"/>
              <w:lang w:eastAsia="ko-KR"/>
            </w:rPr>
          </w:pPr>
          <w:hyperlink w:history="1" w:anchor="_Toc51939319">
            <w:r w:rsidRPr="00447073">
              <w:rPr>
                <w:rStyle w:val="Hyperlnk"/>
                <w:noProof/>
              </w:rPr>
              <w:t>Vad är Block 1?</w:t>
            </w:r>
            <w:r>
              <w:rPr>
                <w:noProof/>
                <w:webHidden/>
              </w:rPr>
              <w:tab/>
            </w:r>
            <w:r>
              <w:rPr>
                <w:noProof/>
                <w:webHidden/>
              </w:rPr>
              <w:fldChar w:fldCharType="begin"/>
            </w:r>
            <w:r>
              <w:rPr>
                <w:noProof/>
                <w:webHidden/>
              </w:rPr>
              <w:instrText xml:space="preserve"> PAGEREF _Toc51939319 \h </w:instrText>
            </w:r>
            <w:r>
              <w:rPr>
                <w:noProof/>
                <w:webHidden/>
              </w:rPr>
            </w:r>
            <w:r>
              <w:rPr>
                <w:noProof/>
                <w:webHidden/>
              </w:rPr>
              <w:fldChar w:fldCharType="separate"/>
            </w:r>
            <w:r>
              <w:rPr>
                <w:noProof/>
                <w:webHidden/>
              </w:rPr>
              <w:t>5</w:t>
            </w:r>
            <w:r>
              <w:rPr>
                <w:noProof/>
                <w:webHidden/>
              </w:rPr>
              <w:fldChar w:fldCharType="end"/>
            </w:r>
          </w:hyperlink>
        </w:p>
        <w:p w:rsidR="005A4B67" w:rsidRDefault="005A4B67" w14:paraId="70541158" w14:textId="58F4CF89">
          <w:pPr>
            <w:pStyle w:val="Innehll2"/>
            <w:tabs>
              <w:tab w:val="right" w:leader="dot" w:pos="9056"/>
            </w:tabs>
            <w:rPr>
              <w:rFonts w:eastAsiaTheme="minorEastAsia"/>
              <w:noProof/>
              <w:sz w:val="22"/>
              <w:szCs w:val="22"/>
              <w:lang w:eastAsia="ko-KR"/>
            </w:rPr>
          </w:pPr>
          <w:hyperlink w:history="1" w:anchor="_Toc51939320">
            <w:r w:rsidRPr="00447073">
              <w:rPr>
                <w:rStyle w:val="Hyperlnk"/>
                <w:noProof/>
              </w:rPr>
              <w:t>Vad är Block 2?</w:t>
            </w:r>
            <w:r>
              <w:rPr>
                <w:noProof/>
                <w:webHidden/>
              </w:rPr>
              <w:tab/>
            </w:r>
            <w:r>
              <w:rPr>
                <w:noProof/>
                <w:webHidden/>
              </w:rPr>
              <w:fldChar w:fldCharType="begin"/>
            </w:r>
            <w:r>
              <w:rPr>
                <w:noProof/>
                <w:webHidden/>
              </w:rPr>
              <w:instrText xml:space="preserve"> PAGEREF _Toc51939320 \h </w:instrText>
            </w:r>
            <w:r>
              <w:rPr>
                <w:noProof/>
                <w:webHidden/>
              </w:rPr>
            </w:r>
            <w:r>
              <w:rPr>
                <w:noProof/>
                <w:webHidden/>
              </w:rPr>
              <w:fldChar w:fldCharType="separate"/>
            </w:r>
            <w:r>
              <w:rPr>
                <w:noProof/>
                <w:webHidden/>
              </w:rPr>
              <w:t>5</w:t>
            </w:r>
            <w:r>
              <w:rPr>
                <w:noProof/>
                <w:webHidden/>
              </w:rPr>
              <w:fldChar w:fldCharType="end"/>
            </w:r>
          </w:hyperlink>
        </w:p>
        <w:p w:rsidR="005A4B67" w:rsidRDefault="005A4B67" w14:paraId="642A5A19" w14:textId="16FED17D">
          <w:pPr>
            <w:pStyle w:val="Innehll2"/>
            <w:tabs>
              <w:tab w:val="right" w:leader="dot" w:pos="9056"/>
            </w:tabs>
            <w:rPr>
              <w:rStyle w:val="Hyperlnk"/>
              <w:noProof/>
            </w:rPr>
          </w:pPr>
          <w:hyperlink w:history="1" w:anchor="_Toc51939321">
            <w:r w:rsidRPr="00447073">
              <w:rPr>
                <w:rStyle w:val="Hyperlnk"/>
                <w:noProof/>
              </w:rPr>
              <w:t>Vad är Block 3?</w:t>
            </w:r>
            <w:r>
              <w:rPr>
                <w:noProof/>
                <w:webHidden/>
              </w:rPr>
              <w:tab/>
            </w:r>
            <w:r>
              <w:rPr>
                <w:noProof/>
                <w:webHidden/>
              </w:rPr>
              <w:fldChar w:fldCharType="begin"/>
            </w:r>
            <w:r>
              <w:rPr>
                <w:noProof/>
                <w:webHidden/>
              </w:rPr>
              <w:instrText xml:space="preserve"> PAGEREF _Toc51939321 \h </w:instrText>
            </w:r>
            <w:r>
              <w:rPr>
                <w:noProof/>
                <w:webHidden/>
              </w:rPr>
            </w:r>
            <w:r>
              <w:rPr>
                <w:noProof/>
                <w:webHidden/>
              </w:rPr>
              <w:fldChar w:fldCharType="separate"/>
            </w:r>
            <w:r>
              <w:rPr>
                <w:noProof/>
                <w:webHidden/>
              </w:rPr>
              <w:t>5</w:t>
            </w:r>
            <w:r>
              <w:rPr>
                <w:noProof/>
                <w:webHidden/>
              </w:rPr>
              <w:fldChar w:fldCharType="end"/>
            </w:r>
          </w:hyperlink>
        </w:p>
        <w:p w:rsidRPr="005A4B67" w:rsidR="005A4B67" w:rsidP="005A4B67" w:rsidRDefault="005A4B67" w14:paraId="48B766D3" w14:textId="77777777"/>
        <w:p w:rsidR="005A4B67" w:rsidRDefault="005A4B67" w14:paraId="47CF581C" w14:textId="7D8E8DE4">
          <w:pPr>
            <w:pStyle w:val="Innehll1"/>
            <w:tabs>
              <w:tab w:val="right" w:leader="dot" w:pos="9056"/>
            </w:tabs>
            <w:rPr>
              <w:rFonts w:eastAsiaTheme="minorEastAsia"/>
              <w:noProof/>
              <w:sz w:val="22"/>
              <w:szCs w:val="22"/>
              <w:lang w:eastAsia="ko-KR"/>
            </w:rPr>
          </w:pPr>
          <w:hyperlink w:history="1" w:anchor="_Toc51939322">
            <w:r w:rsidRPr="00447073">
              <w:rPr>
                <w:rStyle w:val="Hyperlnk"/>
                <w:noProof/>
              </w:rPr>
              <w:t>D A N S K L A S S S T R U K T U R</w:t>
            </w:r>
            <w:r>
              <w:rPr>
                <w:noProof/>
                <w:webHidden/>
              </w:rPr>
              <w:tab/>
            </w:r>
            <w:r>
              <w:rPr>
                <w:noProof/>
                <w:webHidden/>
              </w:rPr>
              <w:fldChar w:fldCharType="begin"/>
            </w:r>
            <w:r>
              <w:rPr>
                <w:noProof/>
                <w:webHidden/>
              </w:rPr>
              <w:instrText xml:space="preserve"> PAGEREF _Toc51939322 \h </w:instrText>
            </w:r>
            <w:r>
              <w:rPr>
                <w:noProof/>
                <w:webHidden/>
              </w:rPr>
            </w:r>
            <w:r>
              <w:rPr>
                <w:noProof/>
                <w:webHidden/>
              </w:rPr>
              <w:fldChar w:fldCharType="separate"/>
            </w:r>
            <w:r>
              <w:rPr>
                <w:noProof/>
                <w:webHidden/>
              </w:rPr>
              <w:t>5</w:t>
            </w:r>
            <w:r>
              <w:rPr>
                <w:noProof/>
                <w:webHidden/>
              </w:rPr>
              <w:fldChar w:fldCharType="end"/>
            </w:r>
          </w:hyperlink>
        </w:p>
        <w:p w:rsidR="005A4B67" w:rsidRDefault="005A4B67" w14:paraId="7873FAA4" w14:textId="28D44A5A">
          <w:pPr>
            <w:pStyle w:val="Innehll2"/>
            <w:tabs>
              <w:tab w:val="right" w:leader="dot" w:pos="9056"/>
            </w:tabs>
            <w:rPr>
              <w:rFonts w:eastAsiaTheme="minorEastAsia"/>
              <w:noProof/>
              <w:sz w:val="22"/>
              <w:szCs w:val="22"/>
              <w:lang w:eastAsia="ko-KR"/>
            </w:rPr>
          </w:pPr>
          <w:hyperlink w:history="1" w:anchor="_Toc51939323">
            <w:r w:rsidRPr="00447073">
              <w:rPr>
                <w:rStyle w:val="Hyperlnk"/>
                <w:noProof/>
              </w:rPr>
              <w:t>Lektion 1</w:t>
            </w:r>
            <w:r>
              <w:rPr>
                <w:noProof/>
                <w:webHidden/>
              </w:rPr>
              <w:tab/>
            </w:r>
            <w:r>
              <w:rPr>
                <w:noProof/>
                <w:webHidden/>
              </w:rPr>
              <w:fldChar w:fldCharType="begin"/>
            </w:r>
            <w:r>
              <w:rPr>
                <w:noProof/>
                <w:webHidden/>
              </w:rPr>
              <w:instrText xml:space="preserve"> PAGEREF _Toc51939323 \h </w:instrText>
            </w:r>
            <w:r>
              <w:rPr>
                <w:noProof/>
                <w:webHidden/>
              </w:rPr>
            </w:r>
            <w:r>
              <w:rPr>
                <w:noProof/>
                <w:webHidden/>
              </w:rPr>
              <w:fldChar w:fldCharType="separate"/>
            </w:r>
            <w:r>
              <w:rPr>
                <w:noProof/>
                <w:webHidden/>
              </w:rPr>
              <w:t>5</w:t>
            </w:r>
            <w:r>
              <w:rPr>
                <w:noProof/>
                <w:webHidden/>
              </w:rPr>
              <w:fldChar w:fldCharType="end"/>
            </w:r>
          </w:hyperlink>
        </w:p>
        <w:p w:rsidR="005A4B67" w:rsidRDefault="005A4B67" w14:paraId="146368EE" w14:textId="6DACAE86">
          <w:pPr>
            <w:pStyle w:val="Innehll3"/>
            <w:tabs>
              <w:tab w:val="left" w:pos="880"/>
              <w:tab w:val="right" w:leader="dot" w:pos="9056"/>
            </w:tabs>
            <w:rPr>
              <w:rFonts w:eastAsiaTheme="minorEastAsia"/>
              <w:noProof/>
              <w:sz w:val="22"/>
              <w:szCs w:val="22"/>
              <w:lang w:eastAsia="ko-KR"/>
            </w:rPr>
          </w:pPr>
          <w:hyperlink w:history="1" w:anchor="_Toc51939324">
            <w:r w:rsidRPr="00447073">
              <w:rPr>
                <w:rStyle w:val="Hyperlnk"/>
                <w:rFonts w:ascii="Symbol" w:hAnsi="Symbol"/>
                <w:noProof/>
              </w:rPr>
              <w:t></w:t>
            </w:r>
            <w:r>
              <w:rPr>
                <w:rFonts w:eastAsiaTheme="minorEastAsia"/>
                <w:noProof/>
                <w:sz w:val="22"/>
                <w:szCs w:val="22"/>
                <w:lang w:eastAsia="ko-KR"/>
              </w:rPr>
              <w:tab/>
            </w:r>
            <w:r w:rsidRPr="00447073">
              <w:rPr>
                <w:rStyle w:val="Hyperlnk"/>
                <w:noProof/>
              </w:rPr>
              <w:t>Presentation</w:t>
            </w:r>
            <w:r>
              <w:rPr>
                <w:noProof/>
                <w:webHidden/>
              </w:rPr>
              <w:tab/>
            </w:r>
            <w:r>
              <w:rPr>
                <w:noProof/>
                <w:webHidden/>
              </w:rPr>
              <w:fldChar w:fldCharType="begin"/>
            </w:r>
            <w:r>
              <w:rPr>
                <w:noProof/>
                <w:webHidden/>
              </w:rPr>
              <w:instrText xml:space="preserve"> PAGEREF _Toc51939324 \h </w:instrText>
            </w:r>
            <w:r>
              <w:rPr>
                <w:noProof/>
                <w:webHidden/>
              </w:rPr>
            </w:r>
            <w:r>
              <w:rPr>
                <w:noProof/>
                <w:webHidden/>
              </w:rPr>
              <w:fldChar w:fldCharType="separate"/>
            </w:r>
            <w:r>
              <w:rPr>
                <w:noProof/>
                <w:webHidden/>
              </w:rPr>
              <w:t>5</w:t>
            </w:r>
            <w:r>
              <w:rPr>
                <w:noProof/>
                <w:webHidden/>
              </w:rPr>
              <w:fldChar w:fldCharType="end"/>
            </w:r>
          </w:hyperlink>
        </w:p>
        <w:p w:rsidR="005A4B67" w:rsidRDefault="005A4B67" w14:paraId="44BD35F9" w14:textId="6CF563D4">
          <w:pPr>
            <w:pStyle w:val="Innehll3"/>
            <w:tabs>
              <w:tab w:val="left" w:pos="880"/>
              <w:tab w:val="right" w:leader="dot" w:pos="9056"/>
            </w:tabs>
            <w:rPr>
              <w:rFonts w:eastAsiaTheme="minorEastAsia"/>
              <w:noProof/>
              <w:sz w:val="22"/>
              <w:szCs w:val="22"/>
              <w:lang w:eastAsia="ko-KR"/>
            </w:rPr>
          </w:pPr>
          <w:hyperlink w:history="1" w:anchor="_Toc51939325">
            <w:r w:rsidRPr="00447073">
              <w:rPr>
                <w:rStyle w:val="Hyperlnk"/>
                <w:rFonts w:ascii="Symbol" w:hAnsi="Symbol"/>
                <w:noProof/>
              </w:rPr>
              <w:t></w:t>
            </w:r>
            <w:r>
              <w:rPr>
                <w:rFonts w:eastAsiaTheme="minorEastAsia"/>
                <w:noProof/>
                <w:sz w:val="22"/>
                <w:szCs w:val="22"/>
                <w:lang w:eastAsia="ko-KR"/>
              </w:rPr>
              <w:tab/>
            </w:r>
            <w:r w:rsidRPr="00447073">
              <w:rPr>
                <w:rStyle w:val="Hyperlnk"/>
                <w:noProof/>
              </w:rPr>
              <w:t>Koreografi</w:t>
            </w:r>
            <w:r>
              <w:rPr>
                <w:noProof/>
                <w:webHidden/>
              </w:rPr>
              <w:tab/>
            </w:r>
            <w:r>
              <w:rPr>
                <w:noProof/>
                <w:webHidden/>
              </w:rPr>
              <w:fldChar w:fldCharType="begin"/>
            </w:r>
            <w:r>
              <w:rPr>
                <w:noProof/>
                <w:webHidden/>
              </w:rPr>
              <w:instrText xml:space="preserve"> PAGEREF _Toc51939325 \h </w:instrText>
            </w:r>
            <w:r>
              <w:rPr>
                <w:noProof/>
                <w:webHidden/>
              </w:rPr>
            </w:r>
            <w:r>
              <w:rPr>
                <w:noProof/>
                <w:webHidden/>
              </w:rPr>
              <w:fldChar w:fldCharType="separate"/>
            </w:r>
            <w:r>
              <w:rPr>
                <w:noProof/>
                <w:webHidden/>
              </w:rPr>
              <w:t>6</w:t>
            </w:r>
            <w:r>
              <w:rPr>
                <w:noProof/>
                <w:webHidden/>
              </w:rPr>
              <w:fldChar w:fldCharType="end"/>
            </w:r>
          </w:hyperlink>
        </w:p>
        <w:p w:rsidR="005A4B67" w:rsidRDefault="005A4B67" w14:paraId="29CC5E2F" w14:textId="793F6EE8">
          <w:pPr>
            <w:pStyle w:val="Innehll3"/>
            <w:tabs>
              <w:tab w:val="left" w:pos="880"/>
              <w:tab w:val="right" w:leader="dot" w:pos="9056"/>
            </w:tabs>
            <w:rPr>
              <w:rFonts w:eastAsiaTheme="minorEastAsia"/>
              <w:noProof/>
              <w:sz w:val="22"/>
              <w:szCs w:val="22"/>
              <w:lang w:eastAsia="ko-KR"/>
            </w:rPr>
          </w:pPr>
          <w:hyperlink w:history="1" w:anchor="_Toc51939326">
            <w:r w:rsidRPr="00447073">
              <w:rPr>
                <w:rStyle w:val="Hyperlnk"/>
                <w:rFonts w:ascii="Symbol" w:hAnsi="Symbol"/>
                <w:noProof/>
              </w:rPr>
              <w:t></w:t>
            </w:r>
            <w:r>
              <w:rPr>
                <w:rFonts w:eastAsiaTheme="minorEastAsia"/>
                <w:noProof/>
                <w:sz w:val="22"/>
                <w:szCs w:val="22"/>
                <w:lang w:eastAsia="ko-KR"/>
              </w:rPr>
              <w:tab/>
            </w:r>
            <w:r w:rsidRPr="00447073">
              <w:rPr>
                <w:rStyle w:val="Hyperlnk"/>
                <w:noProof/>
              </w:rPr>
              <w:t>Danskoreografi i danssalen VS originalkoreografin</w:t>
            </w:r>
            <w:r>
              <w:rPr>
                <w:noProof/>
                <w:webHidden/>
              </w:rPr>
              <w:tab/>
            </w:r>
            <w:r>
              <w:rPr>
                <w:noProof/>
                <w:webHidden/>
              </w:rPr>
              <w:fldChar w:fldCharType="begin"/>
            </w:r>
            <w:r>
              <w:rPr>
                <w:noProof/>
                <w:webHidden/>
              </w:rPr>
              <w:instrText xml:space="preserve"> PAGEREF _Toc51939326 \h </w:instrText>
            </w:r>
            <w:r>
              <w:rPr>
                <w:noProof/>
                <w:webHidden/>
              </w:rPr>
            </w:r>
            <w:r>
              <w:rPr>
                <w:noProof/>
                <w:webHidden/>
              </w:rPr>
              <w:fldChar w:fldCharType="separate"/>
            </w:r>
            <w:r>
              <w:rPr>
                <w:noProof/>
                <w:webHidden/>
              </w:rPr>
              <w:t>6</w:t>
            </w:r>
            <w:r>
              <w:rPr>
                <w:noProof/>
                <w:webHidden/>
              </w:rPr>
              <w:fldChar w:fldCharType="end"/>
            </w:r>
          </w:hyperlink>
        </w:p>
        <w:p w:rsidR="005A4B67" w:rsidRDefault="005A4B67" w14:paraId="20460AEA" w14:textId="2B8D5B34">
          <w:pPr>
            <w:pStyle w:val="Innehll3"/>
            <w:tabs>
              <w:tab w:val="left" w:pos="880"/>
              <w:tab w:val="right" w:leader="dot" w:pos="9056"/>
            </w:tabs>
            <w:rPr>
              <w:rFonts w:eastAsiaTheme="minorEastAsia"/>
              <w:noProof/>
              <w:sz w:val="22"/>
              <w:szCs w:val="22"/>
              <w:lang w:eastAsia="ko-KR"/>
            </w:rPr>
          </w:pPr>
          <w:hyperlink w:history="1" w:anchor="_Toc51939327">
            <w:r w:rsidRPr="00447073">
              <w:rPr>
                <w:rStyle w:val="Hyperlnk"/>
                <w:rFonts w:ascii="Symbol" w:hAnsi="Symbol"/>
                <w:noProof/>
                <w:lang w:val="en-US"/>
              </w:rPr>
              <w:t></w:t>
            </w:r>
            <w:r>
              <w:rPr>
                <w:rFonts w:eastAsiaTheme="minorEastAsia"/>
                <w:noProof/>
                <w:sz w:val="22"/>
                <w:szCs w:val="22"/>
                <w:lang w:eastAsia="ko-KR"/>
              </w:rPr>
              <w:tab/>
            </w:r>
            <w:r w:rsidRPr="00447073">
              <w:rPr>
                <w:rStyle w:val="Hyperlnk"/>
                <w:noProof/>
              </w:rPr>
              <w:t>Att missa klasser</w:t>
            </w:r>
            <w:r>
              <w:rPr>
                <w:noProof/>
                <w:webHidden/>
              </w:rPr>
              <w:tab/>
            </w:r>
            <w:r>
              <w:rPr>
                <w:noProof/>
                <w:webHidden/>
              </w:rPr>
              <w:fldChar w:fldCharType="begin"/>
            </w:r>
            <w:r>
              <w:rPr>
                <w:noProof/>
                <w:webHidden/>
              </w:rPr>
              <w:instrText xml:space="preserve"> PAGEREF _Toc51939327 \h </w:instrText>
            </w:r>
            <w:r>
              <w:rPr>
                <w:noProof/>
                <w:webHidden/>
              </w:rPr>
            </w:r>
            <w:r>
              <w:rPr>
                <w:noProof/>
                <w:webHidden/>
              </w:rPr>
              <w:fldChar w:fldCharType="separate"/>
            </w:r>
            <w:r>
              <w:rPr>
                <w:noProof/>
                <w:webHidden/>
              </w:rPr>
              <w:t>6</w:t>
            </w:r>
            <w:r>
              <w:rPr>
                <w:noProof/>
                <w:webHidden/>
              </w:rPr>
              <w:fldChar w:fldCharType="end"/>
            </w:r>
          </w:hyperlink>
        </w:p>
        <w:p w:rsidR="005A4B67" w:rsidRDefault="005A4B67" w14:paraId="3A1D84AE" w14:textId="64E20559">
          <w:pPr>
            <w:pStyle w:val="Innehll3"/>
            <w:tabs>
              <w:tab w:val="left" w:pos="880"/>
              <w:tab w:val="right" w:leader="dot" w:pos="9056"/>
            </w:tabs>
            <w:rPr>
              <w:rFonts w:eastAsiaTheme="minorEastAsia"/>
              <w:noProof/>
              <w:sz w:val="22"/>
              <w:szCs w:val="22"/>
              <w:lang w:eastAsia="ko-KR"/>
            </w:rPr>
          </w:pPr>
          <w:hyperlink w:history="1" w:anchor="_Toc51939328">
            <w:r w:rsidRPr="00447073">
              <w:rPr>
                <w:rStyle w:val="Hyperlnk"/>
                <w:rFonts w:ascii="Symbol" w:hAnsi="Symbol"/>
                <w:noProof/>
                <w:lang w:val="en-US"/>
              </w:rPr>
              <w:t></w:t>
            </w:r>
            <w:r>
              <w:rPr>
                <w:rFonts w:eastAsiaTheme="minorEastAsia"/>
                <w:noProof/>
                <w:sz w:val="22"/>
                <w:szCs w:val="22"/>
                <w:lang w:eastAsia="ko-KR"/>
              </w:rPr>
              <w:tab/>
            </w:r>
            <w:r w:rsidRPr="00447073">
              <w:rPr>
                <w:rStyle w:val="Hyperlnk"/>
                <w:noProof/>
              </w:rPr>
              <w:t>Viktiga datum</w:t>
            </w:r>
            <w:r>
              <w:rPr>
                <w:noProof/>
                <w:webHidden/>
              </w:rPr>
              <w:tab/>
            </w:r>
            <w:r>
              <w:rPr>
                <w:noProof/>
                <w:webHidden/>
              </w:rPr>
              <w:fldChar w:fldCharType="begin"/>
            </w:r>
            <w:r>
              <w:rPr>
                <w:noProof/>
                <w:webHidden/>
              </w:rPr>
              <w:instrText xml:space="preserve"> PAGEREF _Toc51939328 \h </w:instrText>
            </w:r>
            <w:r>
              <w:rPr>
                <w:noProof/>
                <w:webHidden/>
              </w:rPr>
            </w:r>
            <w:r>
              <w:rPr>
                <w:noProof/>
                <w:webHidden/>
              </w:rPr>
              <w:fldChar w:fldCharType="separate"/>
            </w:r>
            <w:r>
              <w:rPr>
                <w:noProof/>
                <w:webHidden/>
              </w:rPr>
              <w:t>7</w:t>
            </w:r>
            <w:r>
              <w:rPr>
                <w:noProof/>
                <w:webHidden/>
              </w:rPr>
              <w:fldChar w:fldCharType="end"/>
            </w:r>
          </w:hyperlink>
        </w:p>
        <w:p w:rsidR="005A4B67" w:rsidRDefault="005A4B67" w14:paraId="1977E09A" w14:textId="2B81B7CC">
          <w:pPr>
            <w:pStyle w:val="Innehll3"/>
            <w:tabs>
              <w:tab w:val="left" w:pos="880"/>
              <w:tab w:val="right" w:leader="dot" w:pos="9056"/>
            </w:tabs>
            <w:rPr>
              <w:rFonts w:eastAsiaTheme="minorEastAsia"/>
              <w:noProof/>
              <w:sz w:val="22"/>
              <w:szCs w:val="22"/>
              <w:lang w:eastAsia="ko-KR"/>
            </w:rPr>
          </w:pPr>
          <w:hyperlink w:history="1" w:anchor="_Toc51939329">
            <w:r w:rsidRPr="00447073">
              <w:rPr>
                <w:rStyle w:val="Hyperlnk"/>
                <w:rFonts w:ascii="Symbol" w:hAnsi="Symbol"/>
                <w:noProof/>
                <w:lang w:val="en-US"/>
              </w:rPr>
              <w:t></w:t>
            </w:r>
            <w:r>
              <w:rPr>
                <w:rFonts w:eastAsiaTheme="minorEastAsia"/>
                <w:noProof/>
                <w:sz w:val="22"/>
                <w:szCs w:val="22"/>
                <w:lang w:eastAsia="ko-KR"/>
              </w:rPr>
              <w:tab/>
            </w:r>
            <w:r w:rsidRPr="00447073">
              <w:rPr>
                <w:rStyle w:val="Hyperlnk"/>
                <w:noProof/>
              </w:rPr>
              <w:t>Slutshowen</w:t>
            </w:r>
            <w:r>
              <w:rPr>
                <w:noProof/>
                <w:webHidden/>
              </w:rPr>
              <w:tab/>
            </w:r>
            <w:r>
              <w:rPr>
                <w:noProof/>
                <w:webHidden/>
              </w:rPr>
              <w:fldChar w:fldCharType="begin"/>
            </w:r>
            <w:r>
              <w:rPr>
                <w:noProof/>
                <w:webHidden/>
              </w:rPr>
              <w:instrText xml:space="preserve"> PAGEREF _Toc51939329 \h </w:instrText>
            </w:r>
            <w:r>
              <w:rPr>
                <w:noProof/>
                <w:webHidden/>
              </w:rPr>
            </w:r>
            <w:r>
              <w:rPr>
                <w:noProof/>
                <w:webHidden/>
              </w:rPr>
              <w:fldChar w:fldCharType="separate"/>
            </w:r>
            <w:r>
              <w:rPr>
                <w:noProof/>
                <w:webHidden/>
              </w:rPr>
              <w:t>7</w:t>
            </w:r>
            <w:r>
              <w:rPr>
                <w:noProof/>
                <w:webHidden/>
              </w:rPr>
              <w:fldChar w:fldCharType="end"/>
            </w:r>
          </w:hyperlink>
        </w:p>
        <w:p w:rsidR="005A4B67" w:rsidRDefault="005A4B67" w14:paraId="26F0422C" w14:textId="747CAF0D">
          <w:pPr>
            <w:pStyle w:val="Innehll3"/>
            <w:tabs>
              <w:tab w:val="left" w:pos="880"/>
              <w:tab w:val="right" w:leader="dot" w:pos="9056"/>
            </w:tabs>
            <w:rPr>
              <w:rFonts w:eastAsiaTheme="minorEastAsia"/>
              <w:noProof/>
              <w:sz w:val="22"/>
              <w:szCs w:val="22"/>
              <w:lang w:eastAsia="ko-KR"/>
            </w:rPr>
          </w:pPr>
          <w:hyperlink w:history="1" w:anchor="_Toc51939330">
            <w:r w:rsidRPr="00447073">
              <w:rPr>
                <w:rStyle w:val="Hyperlnk"/>
                <w:rFonts w:ascii="Symbol" w:hAnsi="Symbol"/>
                <w:noProof/>
                <w:lang w:val="en-US"/>
              </w:rPr>
              <w:t></w:t>
            </w:r>
            <w:r>
              <w:rPr>
                <w:rFonts w:eastAsiaTheme="minorEastAsia"/>
                <w:noProof/>
                <w:sz w:val="22"/>
                <w:szCs w:val="22"/>
                <w:lang w:eastAsia="ko-KR"/>
              </w:rPr>
              <w:tab/>
            </w:r>
            <w:r w:rsidRPr="00447073">
              <w:rPr>
                <w:rStyle w:val="Hyperlnk"/>
                <w:noProof/>
              </w:rPr>
              <w:t>Kommunikation med dina klasser</w:t>
            </w:r>
            <w:r>
              <w:rPr>
                <w:noProof/>
                <w:webHidden/>
              </w:rPr>
              <w:tab/>
            </w:r>
            <w:r>
              <w:rPr>
                <w:noProof/>
                <w:webHidden/>
              </w:rPr>
              <w:fldChar w:fldCharType="begin"/>
            </w:r>
            <w:r>
              <w:rPr>
                <w:noProof/>
                <w:webHidden/>
              </w:rPr>
              <w:instrText xml:space="preserve"> PAGEREF _Toc51939330 \h </w:instrText>
            </w:r>
            <w:r>
              <w:rPr>
                <w:noProof/>
                <w:webHidden/>
              </w:rPr>
            </w:r>
            <w:r>
              <w:rPr>
                <w:noProof/>
                <w:webHidden/>
              </w:rPr>
              <w:fldChar w:fldCharType="separate"/>
            </w:r>
            <w:r>
              <w:rPr>
                <w:noProof/>
                <w:webHidden/>
              </w:rPr>
              <w:t>7</w:t>
            </w:r>
            <w:r>
              <w:rPr>
                <w:noProof/>
                <w:webHidden/>
              </w:rPr>
              <w:fldChar w:fldCharType="end"/>
            </w:r>
          </w:hyperlink>
        </w:p>
        <w:p w:rsidR="005A4B67" w:rsidRDefault="005A4B67" w14:paraId="6A275DBC" w14:textId="13456FB1">
          <w:pPr>
            <w:pStyle w:val="Innehll3"/>
            <w:tabs>
              <w:tab w:val="left" w:pos="880"/>
              <w:tab w:val="right" w:leader="dot" w:pos="9056"/>
            </w:tabs>
            <w:rPr>
              <w:rFonts w:eastAsiaTheme="minorEastAsia"/>
              <w:noProof/>
              <w:sz w:val="22"/>
              <w:szCs w:val="22"/>
              <w:lang w:eastAsia="ko-KR"/>
            </w:rPr>
          </w:pPr>
          <w:hyperlink w:history="1" w:anchor="_Toc51939331">
            <w:r w:rsidRPr="00447073">
              <w:rPr>
                <w:rStyle w:val="Hyperlnk"/>
                <w:rFonts w:ascii="Symbol" w:hAnsi="Symbol"/>
                <w:noProof/>
                <w:lang w:val="en-US"/>
              </w:rPr>
              <w:t></w:t>
            </w:r>
            <w:r>
              <w:rPr>
                <w:rFonts w:eastAsiaTheme="minorEastAsia"/>
                <w:noProof/>
                <w:sz w:val="22"/>
                <w:szCs w:val="22"/>
                <w:lang w:eastAsia="ko-KR"/>
              </w:rPr>
              <w:tab/>
            </w:r>
            <w:r w:rsidRPr="00447073">
              <w:rPr>
                <w:rStyle w:val="Hyperlnk"/>
                <w:noProof/>
              </w:rPr>
              <w:t>Andra frågor?</w:t>
            </w:r>
            <w:r>
              <w:rPr>
                <w:noProof/>
                <w:webHidden/>
              </w:rPr>
              <w:tab/>
            </w:r>
            <w:r>
              <w:rPr>
                <w:noProof/>
                <w:webHidden/>
              </w:rPr>
              <w:fldChar w:fldCharType="begin"/>
            </w:r>
            <w:r>
              <w:rPr>
                <w:noProof/>
                <w:webHidden/>
              </w:rPr>
              <w:instrText xml:space="preserve"> PAGEREF _Toc51939331 \h </w:instrText>
            </w:r>
            <w:r>
              <w:rPr>
                <w:noProof/>
                <w:webHidden/>
              </w:rPr>
            </w:r>
            <w:r>
              <w:rPr>
                <w:noProof/>
                <w:webHidden/>
              </w:rPr>
              <w:fldChar w:fldCharType="separate"/>
            </w:r>
            <w:r>
              <w:rPr>
                <w:noProof/>
                <w:webHidden/>
              </w:rPr>
              <w:t>7</w:t>
            </w:r>
            <w:r>
              <w:rPr>
                <w:noProof/>
                <w:webHidden/>
              </w:rPr>
              <w:fldChar w:fldCharType="end"/>
            </w:r>
          </w:hyperlink>
        </w:p>
        <w:p w:rsidR="005A4B67" w:rsidRDefault="005A4B67" w14:paraId="0343E7A4" w14:textId="1A586FCE">
          <w:pPr>
            <w:pStyle w:val="Innehll2"/>
            <w:tabs>
              <w:tab w:val="right" w:leader="dot" w:pos="9056"/>
            </w:tabs>
            <w:rPr>
              <w:rFonts w:eastAsiaTheme="minorEastAsia"/>
              <w:noProof/>
              <w:sz w:val="22"/>
              <w:szCs w:val="22"/>
              <w:lang w:eastAsia="ko-KR"/>
            </w:rPr>
          </w:pPr>
          <w:hyperlink w:history="1" w:anchor="_Toc51939332">
            <w:r w:rsidRPr="00447073">
              <w:rPr>
                <w:rStyle w:val="Hyperlnk"/>
                <w:noProof/>
              </w:rPr>
              <w:t>Lektion 2-5</w:t>
            </w:r>
            <w:r>
              <w:rPr>
                <w:noProof/>
                <w:webHidden/>
              </w:rPr>
              <w:tab/>
            </w:r>
            <w:r>
              <w:rPr>
                <w:noProof/>
                <w:webHidden/>
              </w:rPr>
              <w:fldChar w:fldCharType="begin"/>
            </w:r>
            <w:r>
              <w:rPr>
                <w:noProof/>
                <w:webHidden/>
              </w:rPr>
              <w:instrText xml:space="preserve"> PAGEREF _Toc51939332 \h </w:instrText>
            </w:r>
            <w:r>
              <w:rPr>
                <w:noProof/>
                <w:webHidden/>
              </w:rPr>
            </w:r>
            <w:r>
              <w:rPr>
                <w:noProof/>
                <w:webHidden/>
              </w:rPr>
              <w:fldChar w:fldCharType="separate"/>
            </w:r>
            <w:r>
              <w:rPr>
                <w:noProof/>
                <w:webHidden/>
              </w:rPr>
              <w:t>8</w:t>
            </w:r>
            <w:r>
              <w:rPr>
                <w:noProof/>
                <w:webHidden/>
              </w:rPr>
              <w:fldChar w:fldCharType="end"/>
            </w:r>
          </w:hyperlink>
        </w:p>
        <w:p w:rsidR="005A4B67" w:rsidRDefault="005A4B67" w14:paraId="5F1A3918" w14:textId="0D5A0F3E">
          <w:pPr>
            <w:pStyle w:val="Innehll2"/>
            <w:tabs>
              <w:tab w:val="right" w:leader="dot" w:pos="9056"/>
            </w:tabs>
            <w:rPr>
              <w:rFonts w:eastAsiaTheme="minorEastAsia"/>
              <w:noProof/>
              <w:sz w:val="22"/>
              <w:szCs w:val="22"/>
              <w:lang w:eastAsia="ko-KR"/>
            </w:rPr>
          </w:pPr>
          <w:hyperlink w:history="1" w:anchor="_Toc51939333">
            <w:r w:rsidRPr="00447073">
              <w:rPr>
                <w:rStyle w:val="Hyperlnk"/>
                <w:noProof/>
              </w:rPr>
              <w:t>Lektion 6</w:t>
            </w:r>
            <w:r>
              <w:rPr>
                <w:noProof/>
                <w:webHidden/>
              </w:rPr>
              <w:tab/>
            </w:r>
            <w:r>
              <w:rPr>
                <w:noProof/>
                <w:webHidden/>
              </w:rPr>
              <w:fldChar w:fldCharType="begin"/>
            </w:r>
            <w:r>
              <w:rPr>
                <w:noProof/>
                <w:webHidden/>
              </w:rPr>
              <w:instrText xml:space="preserve"> PAGEREF _Toc51939333 \h </w:instrText>
            </w:r>
            <w:r>
              <w:rPr>
                <w:noProof/>
                <w:webHidden/>
              </w:rPr>
            </w:r>
            <w:r>
              <w:rPr>
                <w:noProof/>
                <w:webHidden/>
              </w:rPr>
              <w:fldChar w:fldCharType="separate"/>
            </w:r>
            <w:r>
              <w:rPr>
                <w:noProof/>
                <w:webHidden/>
              </w:rPr>
              <w:t>8</w:t>
            </w:r>
            <w:r>
              <w:rPr>
                <w:noProof/>
                <w:webHidden/>
              </w:rPr>
              <w:fldChar w:fldCharType="end"/>
            </w:r>
          </w:hyperlink>
        </w:p>
        <w:p w:rsidR="005A4B67" w:rsidRDefault="005A4B67" w14:paraId="0C0D489B" w14:textId="06FCF8E6">
          <w:pPr>
            <w:pStyle w:val="Innehll2"/>
            <w:tabs>
              <w:tab w:val="right" w:leader="dot" w:pos="9056"/>
            </w:tabs>
            <w:rPr>
              <w:rFonts w:eastAsiaTheme="minorEastAsia"/>
              <w:noProof/>
              <w:sz w:val="22"/>
              <w:szCs w:val="22"/>
              <w:lang w:eastAsia="ko-KR"/>
            </w:rPr>
          </w:pPr>
          <w:hyperlink w:history="1" w:anchor="_Toc51939334">
            <w:r w:rsidRPr="00447073">
              <w:rPr>
                <w:rStyle w:val="Hyperlnk"/>
                <w:noProof/>
              </w:rPr>
              <w:t>Lektion 7-10</w:t>
            </w:r>
            <w:r>
              <w:rPr>
                <w:noProof/>
                <w:webHidden/>
              </w:rPr>
              <w:tab/>
            </w:r>
            <w:r>
              <w:rPr>
                <w:noProof/>
                <w:webHidden/>
              </w:rPr>
              <w:fldChar w:fldCharType="begin"/>
            </w:r>
            <w:r>
              <w:rPr>
                <w:noProof/>
                <w:webHidden/>
              </w:rPr>
              <w:instrText xml:space="preserve"> PAGEREF _Toc51939334 \h </w:instrText>
            </w:r>
            <w:r>
              <w:rPr>
                <w:noProof/>
                <w:webHidden/>
              </w:rPr>
            </w:r>
            <w:r>
              <w:rPr>
                <w:noProof/>
                <w:webHidden/>
              </w:rPr>
              <w:fldChar w:fldCharType="separate"/>
            </w:r>
            <w:r>
              <w:rPr>
                <w:noProof/>
                <w:webHidden/>
              </w:rPr>
              <w:t>8</w:t>
            </w:r>
            <w:r>
              <w:rPr>
                <w:noProof/>
                <w:webHidden/>
              </w:rPr>
              <w:fldChar w:fldCharType="end"/>
            </w:r>
          </w:hyperlink>
        </w:p>
        <w:p w:rsidR="005A4B67" w:rsidRDefault="005A4B67" w14:paraId="74A72897" w14:textId="7F3FDA99">
          <w:pPr>
            <w:pStyle w:val="Innehll2"/>
            <w:tabs>
              <w:tab w:val="right" w:leader="dot" w:pos="9056"/>
            </w:tabs>
            <w:rPr>
              <w:rFonts w:eastAsiaTheme="minorEastAsia"/>
              <w:noProof/>
              <w:sz w:val="22"/>
              <w:szCs w:val="22"/>
              <w:lang w:eastAsia="ko-KR"/>
            </w:rPr>
          </w:pPr>
          <w:hyperlink w:history="1" w:anchor="_Toc51939335">
            <w:r w:rsidRPr="00447073">
              <w:rPr>
                <w:rStyle w:val="Hyperlnk"/>
                <w:noProof/>
              </w:rPr>
              <w:t>Lektion 11</w:t>
            </w:r>
            <w:r>
              <w:rPr>
                <w:noProof/>
                <w:webHidden/>
              </w:rPr>
              <w:tab/>
            </w:r>
            <w:r>
              <w:rPr>
                <w:noProof/>
                <w:webHidden/>
              </w:rPr>
              <w:fldChar w:fldCharType="begin"/>
            </w:r>
            <w:r>
              <w:rPr>
                <w:noProof/>
                <w:webHidden/>
              </w:rPr>
              <w:instrText xml:space="preserve"> PAGEREF _Toc51939335 \h </w:instrText>
            </w:r>
            <w:r>
              <w:rPr>
                <w:noProof/>
                <w:webHidden/>
              </w:rPr>
            </w:r>
            <w:r>
              <w:rPr>
                <w:noProof/>
                <w:webHidden/>
              </w:rPr>
              <w:fldChar w:fldCharType="separate"/>
            </w:r>
            <w:r>
              <w:rPr>
                <w:noProof/>
                <w:webHidden/>
              </w:rPr>
              <w:t>9</w:t>
            </w:r>
            <w:r>
              <w:rPr>
                <w:noProof/>
                <w:webHidden/>
              </w:rPr>
              <w:fldChar w:fldCharType="end"/>
            </w:r>
          </w:hyperlink>
        </w:p>
        <w:p w:rsidR="005A4B67" w:rsidRDefault="005A4B67" w14:paraId="4BCD113B" w14:textId="594DA01C">
          <w:pPr>
            <w:pStyle w:val="Innehll2"/>
            <w:tabs>
              <w:tab w:val="right" w:leader="dot" w:pos="9056"/>
            </w:tabs>
            <w:rPr>
              <w:rFonts w:eastAsiaTheme="minorEastAsia"/>
              <w:noProof/>
              <w:sz w:val="22"/>
              <w:szCs w:val="22"/>
              <w:lang w:eastAsia="ko-KR"/>
            </w:rPr>
          </w:pPr>
          <w:hyperlink w:history="1" w:anchor="_Toc51939336">
            <w:r w:rsidRPr="00447073">
              <w:rPr>
                <w:rStyle w:val="Hyperlnk"/>
                <w:noProof/>
              </w:rPr>
              <w:t>Lektion 12-15</w:t>
            </w:r>
            <w:r>
              <w:rPr>
                <w:noProof/>
                <w:webHidden/>
              </w:rPr>
              <w:tab/>
            </w:r>
            <w:r>
              <w:rPr>
                <w:noProof/>
                <w:webHidden/>
              </w:rPr>
              <w:fldChar w:fldCharType="begin"/>
            </w:r>
            <w:r>
              <w:rPr>
                <w:noProof/>
                <w:webHidden/>
              </w:rPr>
              <w:instrText xml:space="preserve"> PAGEREF _Toc51939336 \h </w:instrText>
            </w:r>
            <w:r>
              <w:rPr>
                <w:noProof/>
                <w:webHidden/>
              </w:rPr>
            </w:r>
            <w:r>
              <w:rPr>
                <w:noProof/>
                <w:webHidden/>
              </w:rPr>
              <w:fldChar w:fldCharType="separate"/>
            </w:r>
            <w:r>
              <w:rPr>
                <w:noProof/>
                <w:webHidden/>
              </w:rPr>
              <w:t>9</w:t>
            </w:r>
            <w:r>
              <w:rPr>
                <w:noProof/>
                <w:webHidden/>
              </w:rPr>
              <w:fldChar w:fldCharType="end"/>
            </w:r>
          </w:hyperlink>
        </w:p>
        <w:p w:rsidR="005A4B67" w:rsidRDefault="005A4B67" w14:paraId="151ADF53" w14:textId="43015E34">
          <w:pPr>
            <w:pStyle w:val="Innehll2"/>
            <w:tabs>
              <w:tab w:val="right" w:leader="dot" w:pos="9056"/>
            </w:tabs>
            <w:rPr>
              <w:rFonts w:eastAsiaTheme="minorEastAsia"/>
              <w:noProof/>
              <w:sz w:val="22"/>
              <w:szCs w:val="22"/>
              <w:lang w:eastAsia="ko-KR"/>
            </w:rPr>
          </w:pPr>
          <w:hyperlink w:history="1" w:anchor="_Toc51939337">
            <w:r w:rsidRPr="00447073">
              <w:rPr>
                <w:rStyle w:val="Hyperlnk"/>
                <w:noProof/>
              </w:rPr>
              <w:t>Lektion 16, Repetitionslektion</w:t>
            </w:r>
            <w:r>
              <w:rPr>
                <w:noProof/>
                <w:webHidden/>
              </w:rPr>
              <w:tab/>
            </w:r>
            <w:r>
              <w:rPr>
                <w:noProof/>
                <w:webHidden/>
              </w:rPr>
              <w:fldChar w:fldCharType="begin"/>
            </w:r>
            <w:r>
              <w:rPr>
                <w:noProof/>
                <w:webHidden/>
              </w:rPr>
              <w:instrText xml:space="preserve"> PAGEREF _Toc51939337 \h </w:instrText>
            </w:r>
            <w:r>
              <w:rPr>
                <w:noProof/>
                <w:webHidden/>
              </w:rPr>
            </w:r>
            <w:r>
              <w:rPr>
                <w:noProof/>
                <w:webHidden/>
              </w:rPr>
              <w:fldChar w:fldCharType="separate"/>
            </w:r>
            <w:r>
              <w:rPr>
                <w:noProof/>
                <w:webHidden/>
              </w:rPr>
              <w:t>9</w:t>
            </w:r>
            <w:r>
              <w:rPr>
                <w:noProof/>
                <w:webHidden/>
              </w:rPr>
              <w:fldChar w:fldCharType="end"/>
            </w:r>
          </w:hyperlink>
        </w:p>
        <w:p w:rsidR="005A4B67" w:rsidRDefault="005A4B67" w14:paraId="42F6334B" w14:textId="3EF09241">
          <w:pPr>
            <w:pStyle w:val="Innehll2"/>
            <w:tabs>
              <w:tab w:val="right" w:leader="dot" w:pos="9056"/>
            </w:tabs>
            <w:rPr>
              <w:rStyle w:val="Hyperlnk"/>
              <w:noProof/>
            </w:rPr>
          </w:pPr>
          <w:hyperlink w:history="1" w:anchor="_Toc51939338">
            <w:r w:rsidRPr="00447073">
              <w:rPr>
                <w:rStyle w:val="Hyperlnk"/>
                <w:noProof/>
              </w:rPr>
              <w:t>Lektion 17, Generalrepetition</w:t>
            </w:r>
            <w:r>
              <w:rPr>
                <w:noProof/>
                <w:webHidden/>
              </w:rPr>
              <w:tab/>
            </w:r>
            <w:r>
              <w:rPr>
                <w:noProof/>
                <w:webHidden/>
              </w:rPr>
              <w:fldChar w:fldCharType="begin"/>
            </w:r>
            <w:r>
              <w:rPr>
                <w:noProof/>
                <w:webHidden/>
              </w:rPr>
              <w:instrText xml:space="preserve"> PAGEREF _Toc51939338 \h </w:instrText>
            </w:r>
            <w:r>
              <w:rPr>
                <w:noProof/>
                <w:webHidden/>
              </w:rPr>
            </w:r>
            <w:r>
              <w:rPr>
                <w:noProof/>
                <w:webHidden/>
              </w:rPr>
              <w:fldChar w:fldCharType="separate"/>
            </w:r>
            <w:r>
              <w:rPr>
                <w:noProof/>
                <w:webHidden/>
              </w:rPr>
              <w:t>9</w:t>
            </w:r>
            <w:r>
              <w:rPr>
                <w:noProof/>
                <w:webHidden/>
              </w:rPr>
              <w:fldChar w:fldCharType="end"/>
            </w:r>
          </w:hyperlink>
        </w:p>
        <w:p w:rsidR="005A4B67" w:rsidP="005A4B67" w:rsidRDefault="005A4B67" w14:paraId="2E27AD24" w14:textId="432A1CA3"/>
        <w:p w:rsidRPr="005A4B67" w:rsidR="005A4B67" w:rsidP="005A4B67" w:rsidRDefault="005A4B67" w14:paraId="41997BE5" w14:textId="77777777"/>
        <w:p w:rsidR="005A4B67" w:rsidRDefault="005A4B67" w14:paraId="7A1A8A4D" w14:textId="3832E280">
          <w:pPr>
            <w:pStyle w:val="Innehll1"/>
            <w:tabs>
              <w:tab w:val="right" w:leader="dot" w:pos="9056"/>
            </w:tabs>
            <w:rPr>
              <w:rStyle w:val="Hyperlnk"/>
              <w:noProof/>
            </w:rPr>
          </w:pPr>
          <w:hyperlink w:history="1" w:anchor="_Toc51939339">
            <w:r w:rsidRPr="00447073">
              <w:rPr>
                <w:rStyle w:val="Hyperlnk"/>
                <w:noProof/>
                <w:lang w:val="en-GB"/>
              </w:rPr>
              <w:t>M A T   O C H   S N A C K S</w:t>
            </w:r>
            <w:r>
              <w:rPr>
                <w:noProof/>
                <w:webHidden/>
              </w:rPr>
              <w:tab/>
            </w:r>
            <w:r>
              <w:rPr>
                <w:noProof/>
                <w:webHidden/>
              </w:rPr>
              <w:fldChar w:fldCharType="begin"/>
            </w:r>
            <w:r>
              <w:rPr>
                <w:noProof/>
                <w:webHidden/>
              </w:rPr>
              <w:instrText xml:space="preserve"> PAGEREF _Toc51939339 \h </w:instrText>
            </w:r>
            <w:r>
              <w:rPr>
                <w:noProof/>
                <w:webHidden/>
              </w:rPr>
            </w:r>
            <w:r>
              <w:rPr>
                <w:noProof/>
                <w:webHidden/>
              </w:rPr>
              <w:fldChar w:fldCharType="separate"/>
            </w:r>
            <w:r>
              <w:rPr>
                <w:noProof/>
                <w:webHidden/>
              </w:rPr>
              <w:t>10</w:t>
            </w:r>
            <w:r>
              <w:rPr>
                <w:noProof/>
                <w:webHidden/>
              </w:rPr>
              <w:fldChar w:fldCharType="end"/>
            </w:r>
          </w:hyperlink>
        </w:p>
        <w:p w:rsidRPr="005A4B67" w:rsidR="005A4B67" w:rsidP="005A4B67" w:rsidRDefault="005A4B67" w14:paraId="132807F8" w14:textId="77777777"/>
        <w:p w:rsidR="005A4B67" w:rsidRDefault="005A4B67" w14:paraId="6738A5CE" w14:textId="01C662CE">
          <w:pPr>
            <w:pStyle w:val="Innehll1"/>
            <w:tabs>
              <w:tab w:val="right" w:leader="dot" w:pos="9056"/>
            </w:tabs>
            <w:rPr>
              <w:rStyle w:val="Hyperlnk"/>
              <w:noProof/>
            </w:rPr>
          </w:pPr>
          <w:hyperlink w:history="1" w:anchor="_Toc51939340">
            <w:r w:rsidRPr="00447073">
              <w:rPr>
                <w:rStyle w:val="Hyperlnk"/>
                <w:noProof/>
                <w:lang w:val="en-GB"/>
              </w:rPr>
              <w:t>C O V I D - 1 9  V A D  H Ä N D E R  O M  N Å G O N  Ä R  S J U K ?</w:t>
            </w:r>
            <w:r w:rsidRPr="00447073">
              <w:rPr>
                <w:rStyle w:val="Hyperlnk"/>
                <w:rFonts w:eastAsia="Avenir Book" w:cs="Avenir Book"/>
                <w:noProof/>
                <w:lang w:val="en-GB"/>
              </w:rPr>
              <w:t>__</w:t>
            </w:r>
            <w:r>
              <w:rPr>
                <w:noProof/>
                <w:webHidden/>
              </w:rPr>
              <w:tab/>
            </w:r>
            <w:r>
              <w:rPr>
                <w:noProof/>
                <w:webHidden/>
              </w:rPr>
              <w:fldChar w:fldCharType="begin"/>
            </w:r>
            <w:r>
              <w:rPr>
                <w:noProof/>
                <w:webHidden/>
              </w:rPr>
              <w:instrText xml:space="preserve"> PAGEREF _Toc51939340 \h </w:instrText>
            </w:r>
            <w:r>
              <w:rPr>
                <w:noProof/>
                <w:webHidden/>
              </w:rPr>
            </w:r>
            <w:r>
              <w:rPr>
                <w:noProof/>
                <w:webHidden/>
              </w:rPr>
              <w:fldChar w:fldCharType="separate"/>
            </w:r>
            <w:r>
              <w:rPr>
                <w:noProof/>
                <w:webHidden/>
              </w:rPr>
              <w:t>11</w:t>
            </w:r>
            <w:r>
              <w:rPr>
                <w:noProof/>
                <w:webHidden/>
              </w:rPr>
              <w:fldChar w:fldCharType="end"/>
            </w:r>
          </w:hyperlink>
        </w:p>
        <w:p w:rsidRPr="005A4B67" w:rsidR="005A4B67" w:rsidP="005A4B67" w:rsidRDefault="005A4B67" w14:paraId="32C924AC" w14:textId="77777777"/>
        <w:p w:rsidR="005A4B67" w:rsidRDefault="005A4B67" w14:paraId="033DB72B" w14:textId="699097ED">
          <w:pPr>
            <w:pStyle w:val="Innehll1"/>
            <w:tabs>
              <w:tab w:val="right" w:leader="dot" w:pos="9056"/>
            </w:tabs>
            <w:rPr>
              <w:rStyle w:val="Hyperlnk"/>
              <w:noProof/>
            </w:rPr>
          </w:pPr>
          <w:hyperlink w:history="1" w:anchor="_Toc51939341">
            <w:r w:rsidRPr="00447073">
              <w:rPr>
                <w:rStyle w:val="Hyperlnk"/>
                <w:noProof/>
              </w:rPr>
              <w:t>F E E D B A C K</w:t>
            </w:r>
            <w:r>
              <w:rPr>
                <w:noProof/>
                <w:webHidden/>
              </w:rPr>
              <w:tab/>
            </w:r>
            <w:r>
              <w:rPr>
                <w:noProof/>
                <w:webHidden/>
              </w:rPr>
              <w:fldChar w:fldCharType="begin"/>
            </w:r>
            <w:r>
              <w:rPr>
                <w:noProof/>
                <w:webHidden/>
              </w:rPr>
              <w:instrText xml:space="preserve"> PAGEREF _Toc51939341 \h </w:instrText>
            </w:r>
            <w:r>
              <w:rPr>
                <w:noProof/>
                <w:webHidden/>
              </w:rPr>
            </w:r>
            <w:r>
              <w:rPr>
                <w:noProof/>
                <w:webHidden/>
              </w:rPr>
              <w:fldChar w:fldCharType="separate"/>
            </w:r>
            <w:r>
              <w:rPr>
                <w:noProof/>
                <w:webHidden/>
              </w:rPr>
              <w:t>11</w:t>
            </w:r>
            <w:r>
              <w:rPr>
                <w:noProof/>
                <w:webHidden/>
              </w:rPr>
              <w:fldChar w:fldCharType="end"/>
            </w:r>
          </w:hyperlink>
        </w:p>
        <w:p w:rsidRPr="005A4B67" w:rsidR="005A4B67" w:rsidP="005A4B67" w:rsidRDefault="005A4B67" w14:paraId="6B214DD7" w14:textId="77777777"/>
        <w:p w:rsidR="005A4B67" w:rsidRDefault="005A4B67" w14:paraId="71A88C3D" w14:textId="4F616EBF">
          <w:pPr>
            <w:pStyle w:val="Innehll1"/>
            <w:tabs>
              <w:tab w:val="right" w:leader="dot" w:pos="9056"/>
            </w:tabs>
            <w:rPr>
              <w:rFonts w:eastAsiaTheme="minorEastAsia"/>
              <w:noProof/>
              <w:sz w:val="22"/>
              <w:szCs w:val="22"/>
              <w:lang w:eastAsia="ko-KR"/>
            </w:rPr>
          </w:pPr>
          <w:hyperlink w:history="1" w:anchor="_Toc51939342">
            <w:r w:rsidRPr="00447073">
              <w:rPr>
                <w:rStyle w:val="Hyperlnk"/>
                <w:noProof/>
                <w:lang w:val="en-GB"/>
              </w:rPr>
              <w:t>K A N   M A N   P R O V A   P Å   E N   L E K T I O N ?</w:t>
            </w:r>
            <w:r>
              <w:rPr>
                <w:noProof/>
                <w:webHidden/>
              </w:rPr>
              <w:tab/>
            </w:r>
            <w:r>
              <w:rPr>
                <w:noProof/>
                <w:webHidden/>
              </w:rPr>
              <w:fldChar w:fldCharType="begin"/>
            </w:r>
            <w:r>
              <w:rPr>
                <w:noProof/>
                <w:webHidden/>
              </w:rPr>
              <w:instrText xml:space="preserve"> PAGEREF _Toc51939342 \h </w:instrText>
            </w:r>
            <w:r>
              <w:rPr>
                <w:noProof/>
                <w:webHidden/>
              </w:rPr>
            </w:r>
            <w:r>
              <w:rPr>
                <w:noProof/>
                <w:webHidden/>
              </w:rPr>
              <w:fldChar w:fldCharType="separate"/>
            </w:r>
            <w:r>
              <w:rPr>
                <w:noProof/>
                <w:webHidden/>
              </w:rPr>
              <w:t>11</w:t>
            </w:r>
            <w:r>
              <w:rPr>
                <w:noProof/>
                <w:webHidden/>
              </w:rPr>
              <w:fldChar w:fldCharType="end"/>
            </w:r>
          </w:hyperlink>
        </w:p>
        <w:p w:rsidRPr="00AC3200" w:rsidR="72DF94AB" w:rsidP="72DF94AB" w:rsidRDefault="00763ED3" w14:paraId="48BED2B6" w14:textId="6A18F306">
          <w:r>
            <w:rPr>
              <w:b/>
              <w:bCs/>
            </w:rPr>
            <w:fldChar w:fldCharType="end"/>
          </w:r>
        </w:p>
      </w:sdtContent>
    </w:sdt>
    <w:p w:rsidRPr="00AC3200" w:rsidR="002D2B4C" w:rsidP="0062029E" w:rsidRDefault="72DF94AB" w14:paraId="5C1AC1F9" w14:textId="7F24C6BB">
      <w:r w:rsidRPr="00AC3200">
        <w:br w:type="page"/>
      </w:r>
    </w:p>
    <w:p w:rsidRPr="00733402" w:rsidR="28BC759C" w:rsidP="00733402" w:rsidRDefault="28BC759C" w14:paraId="7D4964F9" w14:textId="0916063C">
      <w:pPr>
        <w:pStyle w:val="KNSRubrik"/>
      </w:pPr>
      <w:bookmarkStart w:name="_Toc51939311" w:id="0"/>
      <w:r w:rsidRPr="00733402">
        <w:lastRenderedPageBreak/>
        <w:t xml:space="preserve">D A N S </w:t>
      </w:r>
      <w:proofErr w:type="spellStart"/>
      <w:r w:rsidRPr="00733402">
        <w:t>S</w:t>
      </w:r>
      <w:proofErr w:type="spellEnd"/>
      <w:r w:rsidRPr="00733402">
        <w:t xml:space="preserve"> A L A R _______________________________</w:t>
      </w:r>
      <w:bookmarkEnd w:id="0"/>
    </w:p>
    <w:p w:rsidRPr="00A65B56" w:rsidR="6B9533C1" w:rsidP="28BC759C" w:rsidRDefault="28BC759C" w14:paraId="5C983017" w14:textId="7D64242B">
      <w:pPr>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Det finns omklädningsrum och duschar tillgängliga i Fryshuset. Vi uppmanar dock eleverna att byta om hemma och använda de allmänna omklädningsrummen så lite som möjligt på grund av den rådande pandemin. </w:t>
      </w:r>
    </w:p>
    <w:p w:rsidR="448F1BC4" w:rsidP="28BC759C" w:rsidRDefault="448F1BC4" w14:paraId="7F22C8BB" w14:textId="4C2A0A0A">
      <w:pPr>
        <w:jc w:val="both"/>
        <w:rPr>
          <w:rFonts w:ascii="Avenir Book" w:hAnsi="Avenir Book" w:eastAsia="Avenir Book" w:cs="Avenir Book"/>
          <w:sz w:val="26"/>
          <w:szCs w:val="26"/>
        </w:rPr>
      </w:pPr>
    </w:p>
    <w:p w:rsidR="448F1BC4" w:rsidP="28BC759C" w:rsidRDefault="28BC759C" w14:paraId="7252DB9D" w14:textId="6CDDD2C8">
      <w:pPr>
        <w:jc w:val="both"/>
        <w:rPr>
          <w:rFonts w:ascii="Avenir Book" w:hAnsi="Avenir Book" w:eastAsia="Avenir Book" w:cs="Avenir Book"/>
          <w:sz w:val="26"/>
          <w:szCs w:val="26"/>
        </w:rPr>
      </w:pPr>
      <w:r w:rsidRPr="28BC759C">
        <w:rPr>
          <w:rFonts w:ascii="Avenir Book" w:hAnsi="Avenir Book" w:eastAsia="Avenir Book" w:cs="Avenir Book"/>
          <w:sz w:val="26"/>
          <w:szCs w:val="26"/>
        </w:rPr>
        <w:t>Om du är i en danssal med fönster, kom ihåg att se till att alla fönster är stängda i slutet av varje lektion.</w:t>
      </w:r>
    </w:p>
    <w:p w:rsidR="448F1BC4" w:rsidP="28BC759C" w:rsidRDefault="448F1BC4" w14:paraId="357920AF" w14:textId="6A2EE59E">
      <w:pPr>
        <w:jc w:val="both"/>
        <w:rPr>
          <w:rFonts w:ascii="Avenir Book" w:hAnsi="Avenir Book"/>
          <w:sz w:val="30"/>
          <w:szCs w:val="30"/>
        </w:rPr>
      </w:pPr>
    </w:p>
    <w:p w:rsidR="28BC759C" w:rsidP="28BC759C" w:rsidRDefault="28BC759C" w14:paraId="4BABA487" w14:textId="6D01408A">
      <w:pPr>
        <w:jc w:val="both"/>
        <w:rPr>
          <w:rFonts w:ascii="Avenir Book" w:hAnsi="Avenir Book"/>
          <w:sz w:val="30"/>
          <w:szCs w:val="30"/>
        </w:rPr>
      </w:pPr>
    </w:p>
    <w:p w:rsidR="448F1BC4" w:rsidP="28BC759C" w:rsidRDefault="28BC759C" w14:paraId="15C724F2" w14:textId="6834D914">
      <w:pPr>
        <w:jc w:val="both"/>
        <w:rPr>
          <w:rFonts w:ascii="Avenir Book" w:hAnsi="Avenir Book" w:eastAsia="Avenir Book" w:cs="Avenir Book"/>
          <w:color w:val="E3008D"/>
        </w:rPr>
      </w:pPr>
      <w:bookmarkStart w:name="_Toc51939312" w:id="1"/>
      <w:r w:rsidRPr="00733402">
        <w:rPr>
          <w:rStyle w:val="KNSRubrikChar"/>
        </w:rPr>
        <w:t>D A N S N I V Å E R   O C H   B L O C K *</w:t>
      </w:r>
      <w:bookmarkEnd w:id="1"/>
      <w:r w:rsidRPr="28BC759C">
        <w:rPr>
          <w:rFonts w:ascii="Avenir Book" w:hAnsi="Avenir Book" w:eastAsia="Avenir Book" w:cs="Avenir Book"/>
          <w:color w:val="E3008D"/>
          <w:sz w:val="36"/>
          <w:szCs w:val="36"/>
        </w:rPr>
        <w:t xml:space="preserve"> ______________</w:t>
      </w:r>
    </w:p>
    <w:p w:rsidR="448F1BC4" w:rsidP="448F1BC4" w:rsidRDefault="71230137" w14:paraId="664CBCA8" w14:textId="16EFF2E7">
      <w:pPr>
        <w:jc w:val="both"/>
        <w:rPr>
          <w:rFonts w:ascii="Avenir Book" w:hAnsi="Avenir Book"/>
          <w:sz w:val="20"/>
          <w:szCs w:val="20"/>
        </w:rPr>
      </w:pPr>
      <w:r w:rsidRPr="71230137">
        <w:rPr>
          <w:rFonts w:ascii="Avenir Book" w:hAnsi="Avenir Book"/>
          <w:sz w:val="20"/>
          <w:szCs w:val="20"/>
        </w:rPr>
        <w:t>*kan anpassas till lärarens sätt att lära ut på och/eller anpassade efter deltagarna.</w:t>
      </w:r>
    </w:p>
    <w:p w:rsidR="71230137" w:rsidP="71230137" w:rsidRDefault="71230137" w14:paraId="48A0359B" w14:textId="68E6CDE9">
      <w:pPr>
        <w:jc w:val="both"/>
        <w:rPr>
          <w:rFonts w:ascii="Avenir Book" w:hAnsi="Avenir Book"/>
          <w:sz w:val="20"/>
          <w:szCs w:val="20"/>
        </w:rPr>
      </w:pPr>
    </w:p>
    <w:p w:rsidR="160915CA" w:rsidP="448F1BC4" w:rsidRDefault="160915CA" w14:paraId="11A5DEFB" w14:textId="0839A383">
      <w:pPr>
        <w:rPr>
          <w:rFonts w:ascii="Avenir Book" w:hAnsi="Avenir Book"/>
          <w:sz w:val="18"/>
          <w:szCs w:val="18"/>
        </w:rPr>
      </w:pPr>
    </w:p>
    <w:p w:rsidR="002D2B4C" w:rsidP="28BC759C" w:rsidRDefault="28BC759C" w14:paraId="586BD9F1" w14:textId="7334300F">
      <w:pPr>
        <w:rPr>
          <w:rFonts w:ascii="Avenir Book" w:hAnsi="Avenir Book"/>
          <w:color w:val="E3008D"/>
          <w:sz w:val="32"/>
          <w:szCs w:val="32"/>
        </w:rPr>
      </w:pPr>
      <w:bookmarkStart w:name="_Toc51939313" w:id="2"/>
      <w:r w:rsidRPr="00763ED3">
        <w:rPr>
          <w:rStyle w:val="KNSRubrikChar"/>
        </w:rPr>
        <w:t>D A N S N I V Å E R</w:t>
      </w:r>
      <w:bookmarkEnd w:id="2"/>
      <w:r w:rsidRPr="28BC759C">
        <w:rPr>
          <w:rFonts w:ascii="Avenir Book" w:hAnsi="Avenir Book"/>
          <w:color w:val="E3008D"/>
          <w:sz w:val="32"/>
          <w:szCs w:val="32"/>
        </w:rPr>
        <w:t>__________________________________</w:t>
      </w:r>
    </w:p>
    <w:p w:rsidRPr="002D2B4C" w:rsidR="00680B74" w:rsidP="448F1BC4" w:rsidRDefault="00680B74" w14:paraId="7794BE17" w14:textId="77777777">
      <w:pPr>
        <w:rPr>
          <w:rFonts w:ascii="Avenir Book" w:hAnsi="Avenir Book"/>
          <w:sz w:val="40"/>
          <w:szCs w:val="40"/>
        </w:rPr>
      </w:pPr>
    </w:p>
    <w:p w:rsidR="448F1BC4" w:rsidP="28BC759C" w:rsidRDefault="28BC759C" w14:paraId="47EB1936" w14:textId="6C9A8C58">
      <w:pPr>
        <w:rPr>
          <w:rFonts w:ascii="Avenir Book" w:hAnsi="Avenir Book" w:eastAsia="Avenir Book" w:cs="Avenir Book"/>
        </w:rPr>
      </w:pPr>
      <w:bookmarkStart w:name="_Toc51939314" w:id="3"/>
      <w:r w:rsidRPr="00306AC8">
        <w:rPr>
          <w:rStyle w:val="KNSRubrik2Char"/>
        </w:rPr>
        <w:t>Vad är Nivå 1?</w:t>
      </w:r>
      <w:bookmarkEnd w:id="3"/>
      <w:r w:rsidRPr="28BC759C">
        <w:rPr>
          <w:rFonts w:ascii="Avenir Book" w:hAnsi="Avenir Book" w:eastAsia="Avenir Book" w:cs="Avenir Book"/>
          <w:i/>
          <w:iCs/>
          <w:sz w:val="36"/>
          <w:szCs w:val="36"/>
        </w:rPr>
        <w:t xml:space="preserve"> </w:t>
      </w:r>
      <w:r w:rsidRPr="28BC759C">
        <w:rPr>
          <w:rFonts w:ascii="Avenir Book" w:hAnsi="Avenir Book" w:eastAsia="Avenir Book" w:cs="Avenir Book"/>
          <w:sz w:val="36"/>
          <w:szCs w:val="36"/>
        </w:rPr>
        <w:t>________________________________</w:t>
      </w:r>
    </w:p>
    <w:p w:rsidR="448F1BC4" w:rsidP="28BC759C" w:rsidRDefault="28BC759C" w14:paraId="610B6DEB" w14:textId="093EC8DB">
      <w:pPr>
        <w:rPr>
          <w:rFonts w:ascii="Avenir Book" w:hAnsi="Avenir Book" w:eastAsia="Avenir Book" w:cs="Avenir Book"/>
          <w:sz w:val="26"/>
          <w:szCs w:val="26"/>
        </w:rPr>
      </w:pPr>
      <w:r w:rsidRPr="28BC759C">
        <w:rPr>
          <w:rFonts w:ascii="Avenir Book" w:hAnsi="Avenir Book" w:eastAsia="Avenir Book" w:cs="Avenir Book"/>
          <w:sz w:val="26"/>
          <w:szCs w:val="26"/>
        </w:rPr>
        <w:t xml:space="preserve">Nivån där du har ingen eller endast lite erfarenhet inom K-Pop-dans. Danserna har färre steg och </w:t>
      </w:r>
      <w:proofErr w:type="spellStart"/>
      <w:r w:rsidRPr="28BC759C">
        <w:rPr>
          <w:rFonts w:ascii="Avenir Book" w:hAnsi="Avenir Book" w:eastAsia="Avenir Book" w:cs="Avenir Book"/>
          <w:sz w:val="26"/>
          <w:szCs w:val="26"/>
        </w:rPr>
        <w:t>repetativa</w:t>
      </w:r>
      <w:proofErr w:type="spellEnd"/>
      <w:r w:rsidRPr="28BC759C">
        <w:rPr>
          <w:rFonts w:ascii="Avenir Book" w:hAnsi="Avenir Book" w:eastAsia="Avenir Book" w:cs="Avenir Book"/>
          <w:sz w:val="26"/>
          <w:szCs w:val="26"/>
        </w:rPr>
        <w:t xml:space="preserve"> koreografier lärs ut på denna nivå eftersom den är ämnad för de som precis börjat dansa till K-Pop. </w:t>
      </w:r>
    </w:p>
    <w:p w:rsidR="448F1BC4" w:rsidP="28BC759C" w:rsidRDefault="448F1BC4" w14:paraId="00B8DDEE" w14:textId="006AD98B">
      <w:pPr>
        <w:spacing w:line="276" w:lineRule="auto"/>
        <w:jc w:val="both"/>
        <w:rPr>
          <w:rFonts w:ascii="Avenir Book" w:hAnsi="Avenir Book" w:eastAsia="Avenir Book" w:cs="Avenir Book"/>
          <w:sz w:val="26"/>
          <w:szCs w:val="26"/>
        </w:rPr>
      </w:pPr>
    </w:p>
    <w:p w:rsidR="448F1BC4" w:rsidP="28BC759C" w:rsidRDefault="28BC759C" w14:paraId="7D4987CC" w14:textId="09B7CFF7">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Denna nivå är till för att lära sig jobba i grupp, samt lära sig de grundläggande stegen som används i olika K-Pop koreografier (</w:t>
      </w:r>
      <w:proofErr w:type="gramStart"/>
      <w:r w:rsidRPr="28BC759C">
        <w:rPr>
          <w:rFonts w:ascii="Avenir Book" w:hAnsi="Avenir Book" w:eastAsia="Avenir Book" w:cs="Avenir Book"/>
          <w:sz w:val="26"/>
          <w:szCs w:val="26"/>
        </w:rPr>
        <w:t>t.ex.</w:t>
      </w:r>
      <w:proofErr w:type="gramEnd"/>
      <w:r w:rsidRPr="28BC759C">
        <w:rPr>
          <w:rFonts w:ascii="Avenir Book" w:hAnsi="Avenir Book" w:eastAsia="Avenir Book" w:cs="Avenir Book"/>
          <w:sz w:val="26"/>
          <w:szCs w:val="26"/>
        </w:rPr>
        <w:t xml:space="preserve"> Vågor/"</w:t>
      </w:r>
      <w:proofErr w:type="spellStart"/>
      <w:r w:rsidRPr="28BC759C">
        <w:rPr>
          <w:rFonts w:ascii="Avenir Book" w:hAnsi="Avenir Book" w:eastAsia="Avenir Book" w:cs="Avenir Book"/>
          <w:sz w:val="26"/>
          <w:szCs w:val="26"/>
        </w:rPr>
        <w:t>waves</w:t>
      </w:r>
      <w:proofErr w:type="spellEnd"/>
      <w:r w:rsidRPr="28BC759C">
        <w:rPr>
          <w:rFonts w:ascii="Avenir Book" w:hAnsi="Avenir Book" w:eastAsia="Avenir Book" w:cs="Avenir Book"/>
          <w:sz w:val="26"/>
          <w:szCs w:val="26"/>
        </w:rPr>
        <w:t>” genom olika kroppsdelar, “</w:t>
      </w:r>
      <w:proofErr w:type="spellStart"/>
      <w:r w:rsidRPr="28BC759C">
        <w:rPr>
          <w:rFonts w:ascii="Avenir Book" w:hAnsi="Avenir Book" w:eastAsia="Avenir Book" w:cs="Avenir Book"/>
          <w:sz w:val="26"/>
          <w:szCs w:val="26"/>
        </w:rPr>
        <w:t>grooving</w:t>
      </w:r>
      <w:proofErr w:type="spellEnd"/>
      <w:r w:rsidRPr="28BC759C">
        <w:rPr>
          <w:rFonts w:ascii="Avenir Book" w:hAnsi="Avenir Book" w:eastAsia="Avenir Book" w:cs="Avenir Book"/>
          <w:sz w:val="26"/>
          <w:szCs w:val="26"/>
        </w:rPr>
        <w:t xml:space="preserve">”, att hålla sig till takten i låten etc.). </w:t>
      </w:r>
    </w:p>
    <w:p w:rsidR="448F1BC4" w:rsidP="28BC759C" w:rsidRDefault="448F1BC4" w14:paraId="1FE17853" w14:textId="7913CBAE">
      <w:pPr>
        <w:spacing w:line="276" w:lineRule="auto"/>
        <w:jc w:val="both"/>
        <w:rPr>
          <w:rFonts w:ascii="Avenir Book" w:hAnsi="Avenir Book" w:eastAsia="Avenir Book" w:cs="Avenir Book"/>
          <w:sz w:val="26"/>
          <w:szCs w:val="26"/>
        </w:rPr>
      </w:pPr>
    </w:p>
    <w:p w:rsidR="448F1BC4" w:rsidP="28BC759C" w:rsidRDefault="28BC759C" w14:paraId="50CC64C0" w14:textId="056BE046">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Positioner och formationer är inkluderade, men endast de lite enklare (radbyten, byten i ringar osv.), och inte ofta. Om en eller flera delar av låten består av att bandmedlemmar gör olika saker eller olika håll, gör det mindre komplicerat genom att endast följa en medlem (om det inte är lätt för deltagarna att hänga med de olika sakerna som görs.).</w:t>
      </w:r>
    </w:p>
    <w:p w:rsidR="448F1BC4" w:rsidP="28BC759C" w:rsidRDefault="448F1BC4" w14:paraId="1C17A405" w14:textId="136BBDF8">
      <w:pPr>
        <w:spacing w:line="276" w:lineRule="auto"/>
        <w:jc w:val="both"/>
        <w:rPr>
          <w:rFonts w:ascii="Avenir Book" w:hAnsi="Avenir Book" w:eastAsia="Avenir Book" w:cs="Avenir Book"/>
          <w:sz w:val="26"/>
          <w:szCs w:val="26"/>
        </w:rPr>
      </w:pPr>
    </w:p>
    <w:p w:rsidR="448F1BC4" w:rsidP="28BC759C" w:rsidRDefault="28BC759C" w14:paraId="3930E295" w14:textId="4D65ADCA">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Fokuset ligger på att förklara dansen och bryta ner det i mindre delar så </w:t>
      </w:r>
      <w:proofErr w:type="spellStart"/>
      <w:r w:rsidRPr="28BC759C">
        <w:rPr>
          <w:rFonts w:ascii="Avenir Book" w:hAnsi="Avenir Book" w:eastAsia="Avenir Book" w:cs="Avenir Book"/>
          <w:sz w:val="26"/>
          <w:szCs w:val="26"/>
        </w:rPr>
        <w:t>deltagrna</w:t>
      </w:r>
      <w:proofErr w:type="spellEnd"/>
      <w:r w:rsidRPr="28BC759C">
        <w:rPr>
          <w:rFonts w:ascii="Avenir Book" w:hAnsi="Avenir Book" w:eastAsia="Avenir Book" w:cs="Avenir Book"/>
          <w:sz w:val="26"/>
          <w:szCs w:val="26"/>
        </w:rPr>
        <w:t xml:space="preserve"> lär sig så mycket som möjligt. Instruktören kommer göra </w:t>
      </w:r>
      <w:proofErr w:type="spellStart"/>
      <w:r w:rsidRPr="28BC759C">
        <w:rPr>
          <w:rFonts w:ascii="Avenir Book" w:hAnsi="Avenir Book" w:eastAsia="Avenir Book" w:cs="Avenir Book"/>
          <w:sz w:val="26"/>
          <w:szCs w:val="26"/>
        </w:rPr>
        <w:t>tuorial</w:t>
      </w:r>
      <w:proofErr w:type="spellEnd"/>
      <w:r w:rsidRPr="28BC759C">
        <w:rPr>
          <w:rFonts w:ascii="Avenir Book" w:hAnsi="Avenir Book" w:eastAsia="Avenir Book" w:cs="Avenir Book"/>
          <w:sz w:val="26"/>
          <w:szCs w:val="26"/>
        </w:rPr>
        <w:t xml:space="preserve">-videor åt deltagarna så de kan träna hemma. </w:t>
      </w:r>
    </w:p>
    <w:p w:rsidR="448F1BC4" w:rsidP="448F1BC4" w:rsidRDefault="448F1BC4" w14:paraId="7E0FAB96" w14:textId="17735699">
      <w:pPr>
        <w:jc w:val="both"/>
        <w:rPr>
          <w:rFonts w:ascii="Avenir Book" w:hAnsi="Avenir Book" w:eastAsia="Avenir Book" w:cs="Avenir Book"/>
          <w:sz w:val="28"/>
          <w:szCs w:val="28"/>
        </w:rPr>
      </w:pPr>
    </w:p>
    <w:p w:rsidR="28BC759C" w:rsidP="28BC759C" w:rsidRDefault="28BC759C" w14:paraId="419AE8A4" w14:textId="347F568C">
      <w:pPr>
        <w:jc w:val="both"/>
        <w:rPr>
          <w:rFonts w:ascii="Avenir Book" w:hAnsi="Avenir Book" w:eastAsia="Avenir Book" w:cs="Avenir Book"/>
          <w:sz w:val="28"/>
          <w:szCs w:val="28"/>
        </w:rPr>
      </w:pPr>
    </w:p>
    <w:p w:rsidR="448F1BC4" w:rsidP="28BC759C" w:rsidRDefault="28BC759C" w14:paraId="183E3C70" w14:textId="68E52534">
      <w:pPr>
        <w:rPr>
          <w:rFonts w:ascii="Avenir Book" w:hAnsi="Avenir Book" w:eastAsia="Avenir Book" w:cs="Avenir Book"/>
          <w:sz w:val="36"/>
          <w:szCs w:val="36"/>
        </w:rPr>
      </w:pPr>
      <w:bookmarkStart w:name="_Toc51939315" w:id="4"/>
      <w:r w:rsidRPr="00306AC8">
        <w:rPr>
          <w:rStyle w:val="KNSRubrik2Char"/>
        </w:rPr>
        <w:t>Vad är Nivå 2?</w:t>
      </w:r>
      <w:bookmarkEnd w:id="4"/>
      <w:r w:rsidRPr="28BC759C">
        <w:rPr>
          <w:rFonts w:ascii="Avenir Book" w:hAnsi="Avenir Book" w:eastAsia="Avenir Book" w:cs="Avenir Book"/>
          <w:i/>
          <w:iCs/>
          <w:sz w:val="30"/>
          <w:szCs w:val="30"/>
        </w:rPr>
        <w:t xml:space="preserve"> </w:t>
      </w:r>
      <w:r w:rsidRPr="28BC759C">
        <w:rPr>
          <w:rFonts w:ascii="Avenir Book" w:hAnsi="Avenir Book" w:eastAsia="Avenir Book" w:cs="Avenir Book"/>
          <w:sz w:val="36"/>
          <w:szCs w:val="36"/>
        </w:rPr>
        <w:t>________________________________</w:t>
      </w:r>
    </w:p>
    <w:p w:rsidR="448F1BC4" w:rsidP="28BC759C" w:rsidRDefault="28BC759C" w14:paraId="2370BAA6" w14:textId="18CB2B20">
      <w:pPr>
        <w:rPr>
          <w:rFonts w:ascii="Avenir Book" w:hAnsi="Avenir Book" w:eastAsia="Avenir Book" w:cs="Avenir Book"/>
          <w:sz w:val="26"/>
          <w:szCs w:val="26"/>
        </w:rPr>
      </w:pPr>
      <w:r w:rsidRPr="28BC759C">
        <w:rPr>
          <w:rFonts w:ascii="Avenir Book" w:hAnsi="Avenir Book" w:eastAsia="Avenir Book" w:cs="Avenir Book"/>
          <w:sz w:val="26"/>
          <w:szCs w:val="26"/>
        </w:rPr>
        <w:t xml:space="preserve">En nivå där du har lite mer erfarenhet av att dansa till K-Pop. </w:t>
      </w:r>
    </w:p>
    <w:p w:rsidR="448F1BC4" w:rsidP="28BC759C" w:rsidRDefault="448F1BC4" w14:paraId="7C77F5EC" w14:textId="3175CA65">
      <w:pPr>
        <w:spacing w:line="276" w:lineRule="auto"/>
        <w:jc w:val="both"/>
        <w:rPr>
          <w:rFonts w:ascii="Avenir Book" w:hAnsi="Avenir Book" w:eastAsia="Avenir Book" w:cs="Avenir Book"/>
          <w:sz w:val="26"/>
          <w:szCs w:val="26"/>
        </w:rPr>
      </w:pPr>
    </w:p>
    <w:p w:rsidR="448F1BC4" w:rsidP="28BC759C" w:rsidRDefault="28BC759C" w14:paraId="7589F91D" w14:textId="50E9D92C">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Danser som har färre steg och </w:t>
      </w:r>
      <w:proofErr w:type="spellStart"/>
      <w:r w:rsidRPr="28BC759C">
        <w:rPr>
          <w:rFonts w:ascii="Avenir Book" w:hAnsi="Avenir Book" w:eastAsia="Avenir Book" w:cs="Avenir Book"/>
          <w:sz w:val="26"/>
          <w:szCs w:val="26"/>
        </w:rPr>
        <w:t>repetativa</w:t>
      </w:r>
      <w:proofErr w:type="spellEnd"/>
      <w:r w:rsidRPr="28BC759C">
        <w:rPr>
          <w:rFonts w:ascii="Avenir Book" w:hAnsi="Avenir Book" w:eastAsia="Avenir Book" w:cs="Avenir Book"/>
          <w:sz w:val="26"/>
          <w:szCs w:val="26"/>
        </w:rPr>
        <w:t xml:space="preserve"> koreografier lärs ut på denna nivå eftersom den är för de som nyligen börjat dansa till K-Pop men som vill utmanas mer än i förra nivån. </w:t>
      </w:r>
    </w:p>
    <w:p w:rsidR="448F1BC4" w:rsidP="28BC759C" w:rsidRDefault="448F1BC4" w14:paraId="4560504E" w14:textId="7967F367">
      <w:pPr>
        <w:spacing w:line="276" w:lineRule="auto"/>
        <w:jc w:val="both"/>
        <w:rPr>
          <w:rFonts w:ascii="Avenir Book" w:hAnsi="Avenir Book" w:eastAsia="Avenir Book" w:cs="Avenir Book"/>
          <w:sz w:val="26"/>
          <w:szCs w:val="26"/>
        </w:rPr>
      </w:pPr>
    </w:p>
    <w:p w:rsidR="448F1BC4" w:rsidP="28BC759C" w:rsidRDefault="28BC759C" w14:paraId="7EE6CA4D" w14:textId="00810381">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Tempot kommer vara lite snabbare och det kommer vara fler positionsbyten än i Nivå 1. Deltagarna kommer fortfarande lära sig jobba i grupp och träna på </w:t>
      </w:r>
      <w:proofErr w:type="spellStart"/>
      <w:r w:rsidRPr="28BC759C">
        <w:rPr>
          <w:rFonts w:ascii="Avenir Book" w:hAnsi="Avenir Book" w:eastAsia="Avenir Book" w:cs="Avenir Book"/>
          <w:sz w:val="26"/>
          <w:szCs w:val="26"/>
        </w:rPr>
        <w:t>grundsteg</w:t>
      </w:r>
      <w:proofErr w:type="spellEnd"/>
      <w:r w:rsidRPr="28BC759C">
        <w:rPr>
          <w:rFonts w:ascii="Avenir Book" w:hAnsi="Avenir Book" w:eastAsia="Avenir Book" w:cs="Avenir Book"/>
          <w:sz w:val="26"/>
          <w:szCs w:val="26"/>
        </w:rPr>
        <w:t xml:space="preserve"> som </w:t>
      </w:r>
      <w:r w:rsidRPr="28BC759C">
        <w:rPr>
          <w:rFonts w:ascii="Avenir Book" w:hAnsi="Avenir Book" w:eastAsia="Avenir Book" w:cs="Avenir Book"/>
          <w:sz w:val="26"/>
          <w:szCs w:val="26"/>
        </w:rPr>
        <w:lastRenderedPageBreak/>
        <w:t>används i olika K-Pop koreografier (</w:t>
      </w:r>
      <w:proofErr w:type="gramStart"/>
      <w:r w:rsidRPr="28BC759C">
        <w:rPr>
          <w:rFonts w:ascii="Avenir Book" w:hAnsi="Avenir Book" w:eastAsia="Avenir Book" w:cs="Avenir Book"/>
          <w:sz w:val="26"/>
          <w:szCs w:val="26"/>
        </w:rPr>
        <w:t>t.ex.</w:t>
      </w:r>
      <w:proofErr w:type="gramEnd"/>
      <w:r w:rsidRPr="28BC759C">
        <w:rPr>
          <w:rFonts w:ascii="Avenir Book" w:hAnsi="Avenir Book" w:eastAsia="Avenir Book" w:cs="Avenir Book"/>
          <w:sz w:val="26"/>
          <w:szCs w:val="26"/>
        </w:rPr>
        <w:t xml:space="preserve"> Vågor/"</w:t>
      </w:r>
      <w:proofErr w:type="spellStart"/>
      <w:r w:rsidRPr="28BC759C">
        <w:rPr>
          <w:rFonts w:ascii="Avenir Book" w:hAnsi="Avenir Book" w:eastAsia="Avenir Book" w:cs="Avenir Book"/>
          <w:sz w:val="26"/>
          <w:szCs w:val="26"/>
        </w:rPr>
        <w:t>waves</w:t>
      </w:r>
      <w:proofErr w:type="spellEnd"/>
      <w:r w:rsidRPr="28BC759C">
        <w:rPr>
          <w:rFonts w:ascii="Avenir Book" w:hAnsi="Avenir Book" w:eastAsia="Avenir Book" w:cs="Avenir Book"/>
          <w:sz w:val="26"/>
          <w:szCs w:val="26"/>
        </w:rPr>
        <w:t>” med olika kroppsdelar, “</w:t>
      </w:r>
      <w:proofErr w:type="spellStart"/>
      <w:r w:rsidRPr="28BC759C">
        <w:rPr>
          <w:rFonts w:ascii="Avenir Book" w:hAnsi="Avenir Book" w:eastAsia="Avenir Book" w:cs="Avenir Book"/>
          <w:sz w:val="26"/>
          <w:szCs w:val="26"/>
        </w:rPr>
        <w:t>grooving</w:t>
      </w:r>
      <w:proofErr w:type="spellEnd"/>
      <w:r w:rsidRPr="28BC759C">
        <w:rPr>
          <w:rFonts w:ascii="Avenir Book" w:hAnsi="Avenir Book" w:eastAsia="Avenir Book" w:cs="Avenir Book"/>
          <w:sz w:val="26"/>
          <w:szCs w:val="26"/>
        </w:rPr>
        <w:t>”, hålla sig till takten i låten etc.).</w:t>
      </w:r>
    </w:p>
    <w:p w:rsidR="448F1BC4" w:rsidP="28BC759C" w:rsidRDefault="448F1BC4" w14:paraId="20707DB5" w14:textId="565F814D">
      <w:pPr>
        <w:spacing w:line="276" w:lineRule="auto"/>
        <w:jc w:val="both"/>
        <w:rPr>
          <w:rFonts w:ascii="Avenir Book" w:hAnsi="Avenir Book" w:eastAsia="Avenir Book" w:cs="Avenir Book"/>
          <w:sz w:val="26"/>
          <w:szCs w:val="26"/>
        </w:rPr>
      </w:pPr>
    </w:p>
    <w:p w:rsidR="448F1BC4" w:rsidP="28BC759C" w:rsidRDefault="28BC759C" w14:paraId="56E34DE4" w14:textId="42704F4E">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Instruktören kan välja något svårare koreografier jämfört med Nivå 1, och kan hjälpa deltagarna att jobba på sin självständighet genom att ge dem solon/olika delar av dansen och uppmana dem att hålla koll på sina olika delar. </w:t>
      </w:r>
    </w:p>
    <w:p w:rsidR="448F1BC4" w:rsidP="28BC759C" w:rsidRDefault="448F1BC4" w14:paraId="646091AD" w14:textId="18DBD4B0">
      <w:pPr>
        <w:spacing w:line="276" w:lineRule="auto"/>
        <w:jc w:val="both"/>
        <w:rPr>
          <w:rFonts w:ascii="Avenir Book" w:hAnsi="Avenir Book" w:eastAsia="Avenir Book" w:cs="Avenir Book"/>
          <w:sz w:val="26"/>
          <w:szCs w:val="26"/>
        </w:rPr>
      </w:pPr>
    </w:p>
    <w:p w:rsidR="448F1BC4" w:rsidP="28BC759C" w:rsidRDefault="28BC759C" w14:paraId="07D706F3" w14:textId="0C6BF785">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Instruktören kommer göra </w:t>
      </w:r>
      <w:proofErr w:type="spellStart"/>
      <w:r w:rsidRPr="28BC759C">
        <w:rPr>
          <w:rFonts w:ascii="Avenir Book" w:hAnsi="Avenir Book" w:eastAsia="Avenir Book" w:cs="Avenir Book"/>
          <w:sz w:val="26"/>
          <w:szCs w:val="26"/>
        </w:rPr>
        <w:t>tutorial</w:t>
      </w:r>
      <w:proofErr w:type="spellEnd"/>
      <w:r w:rsidRPr="28BC759C">
        <w:rPr>
          <w:rFonts w:ascii="Avenir Book" w:hAnsi="Avenir Book" w:eastAsia="Avenir Book" w:cs="Avenir Book"/>
          <w:sz w:val="26"/>
          <w:szCs w:val="26"/>
        </w:rPr>
        <w:t xml:space="preserve">-videor åt deltagarna så de kan träna hemma. </w:t>
      </w:r>
    </w:p>
    <w:p w:rsidR="448F1BC4" w:rsidP="448F1BC4" w:rsidRDefault="448F1BC4" w14:paraId="40686EE6" w14:textId="1F6BE142">
      <w:pPr>
        <w:jc w:val="both"/>
        <w:rPr>
          <w:rFonts w:ascii="Avenir Book" w:hAnsi="Avenir Book" w:eastAsia="Avenir Book" w:cs="Avenir Book"/>
          <w:sz w:val="28"/>
          <w:szCs w:val="28"/>
        </w:rPr>
      </w:pPr>
    </w:p>
    <w:p w:rsidRPr="00A65B56" w:rsidR="160915CA" w:rsidP="448F1BC4" w:rsidRDefault="160915CA" w14:paraId="711F02E9" w14:textId="7D89347A">
      <w:pPr>
        <w:rPr>
          <w:rFonts w:ascii="Avenir Book" w:hAnsi="Avenir Book" w:eastAsia="Avenir Book" w:cs="Avenir Book"/>
          <w:sz w:val="28"/>
          <w:szCs w:val="28"/>
        </w:rPr>
      </w:pPr>
    </w:p>
    <w:p w:rsidRPr="00C951CF" w:rsidR="6B9533C1" w:rsidP="28BC759C" w:rsidRDefault="28BC759C" w14:paraId="3903AE88" w14:textId="484E1B23">
      <w:pPr>
        <w:rPr>
          <w:rFonts w:ascii="Avenir Book" w:hAnsi="Avenir Book" w:eastAsia="Avenir Book" w:cs="Avenir Book"/>
          <w:sz w:val="36"/>
          <w:szCs w:val="36"/>
        </w:rPr>
      </w:pPr>
      <w:bookmarkStart w:name="_Toc51939316" w:id="5"/>
      <w:r w:rsidRPr="00306AC8">
        <w:rPr>
          <w:rStyle w:val="KNSRubrik2Char"/>
        </w:rPr>
        <w:t>Vad är Nivå 3?</w:t>
      </w:r>
      <w:bookmarkEnd w:id="5"/>
      <w:r w:rsidRPr="28BC759C">
        <w:rPr>
          <w:rFonts w:ascii="Avenir Book" w:hAnsi="Avenir Book" w:eastAsia="Avenir Book" w:cs="Avenir Book"/>
          <w:sz w:val="36"/>
          <w:szCs w:val="36"/>
        </w:rPr>
        <w:t xml:space="preserve"> ________________________________</w:t>
      </w:r>
    </w:p>
    <w:p w:rsidRPr="00A65B56" w:rsidR="160915CA" w:rsidP="28BC759C" w:rsidRDefault="28BC759C" w14:paraId="34CDF80B" w14:textId="4C7D7B03">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En nivå där du har en del erfarenhet av att dansa till K-Pop men vill utmana dig själv. </w:t>
      </w:r>
    </w:p>
    <w:p w:rsidRPr="00A65B56" w:rsidR="160915CA" w:rsidP="28BC759C" w:rsidRDefault="160915CA" w14:paraId="1487CE4E" w14:textId="4EAC445D">
      <w:pPr>
        <w:spacing w:line="276" w:lineRule="auto"/>
        <w:jc w:val="both"/>
        <w:rPr>
          <w:rFonts w:ascii="Avenir Book" w:hAnsi="Avenir Book" w:eastAsia="Avenir Book" w:cs="Avenir Book"/>
          <w:sz w:val="26"/>
          <w:szCs w:val="26"/>
        </w:rPr>
      </w:pPr>
    </w:p>
    <w:p w:rsidRPr="00A65B56" w:rsidR="160915CA" w:rsidP="28BC759C" w:rsidRDefault="28BC759C" w14:paraId="1743BE4D" w14:textId="109D9276">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Deltagare förväntas kunna </w:t>
      </w:r>
      <w:proofErr w:type="spellStart"/>
      <w:r w:rsidRPr="28BC759C">
        <w:rPr>
          <w:rFonts w:ascii="Avenir Book" w:hAnsi="Avenir Book" w:eastAsia="Avenir Book" w:cs="Avenir Book"/>
          <w:sz w:val="26"/>
          <w:szCs w:val="26"/>
        </w:rPr>
        <w:t>grundsteg</w:t>
      </w:r>
      <w:proofErr w:type="spellEnd"/>
      <w:r w:rsidRPr="28BC759C">
        <w:rPr>
          <w:rFonts w:ascii="Avenir Book" w:hAnsi="Avenir Book" w:eastAsia="Avenir Book" w:cs="Avenir Book"/>
          <w:sz w:val="26"/>
          <w:szCs w:val="26"/>
        </w:rPr>
        <w:t xml:space="preserve"> och ha bra rytm </w:t>
      </w:r>
      <w:proofErr w:type="spellStart"/>
      <w:r w:rsidRPr="28BC759C">
        <w:rPr>
          <w:rFonts w:ascii="Avenir Book" w:hAnsi="Avenir Book" w:eastAsia="Avenir Book" w:cs="Avenir Book"/>
          <w:sz w:val="26"/>
          <w:szCs w:val="26"/>
        </w:rPr>
        <w:t>muskaliskt</w:t>
      </w:r>
      <w:proofErr w:type="spellEnd"/>
      <w:r w:rsidRPr="28BC759C">
        <w:rPr>
          <w:rFonts w:ascii="Avenir Book" w:hAnsi="Avenir Book" w:eastAsia="Avenir Book" w:cs="Avenir Book"/>
          <w:sz w:val="26"/>
          <w:szCs w:val="26"/>
        </w:rPr>
        <w:t xml:space="preserve"> och fysiskt. Teamwork förväntas från alla och det kommer finnas fler positionsbyten (ca. </w:t>
      </w:r>
      <w:proofErr w:type="gramStart"/>
      <w:r w:rsidRPr="28BC759C">
        <w:rPr>
          <w:rFonts w:ascii="Avenir Book" w:hAnsi="Avenir Book" w:eastAsia="Avenir Book" w:cs="Avenir Book"/>
          <w:sz w:val="26"/>
          <w:szCs w:val="26"/>
        </w:rPr>
        <w:t>70-90</w:t>
      </w:r>
      <w:proofErr w:type="gramEnd"/>
      <w:r w:rsidRPr="28BC759C">
        <w:rPr>
          <w:rFonts w:ascii="Avenir Book" w:hAnsi="Avenir Book" w:eastAsia="Avenir Book" w:cs="Avenir Book"/>
          <w:sz w:val="26"/>
          <w:szCs w:val="26"/>
        </w:rPr>
        <w:t xml:space="preserve">% av originalkoreografins byten, och kan anpassas efter svårigheten av koreografierna). </w:t>
      </w:r>
    </w:p>
    <w:p w:rsidRPr="00A65B56" w:rsidR="160915CA" w:rsidP="28BC759C" w:rsidRDefault="160915CA" w14:paraId="5FE64362" w14:textId="6DA49BC7">
      <w:pPr>
        <w:spacing w:line="276" w:lineRule="auto"/>
        <w:jc w:val="both"/>
        <w:rPr>
          <w:rFonts w:ascii="Avenir Book" w:hAnsi="Avenir Book" w:eastAsia="Avenir Book" w:cs="Avenir Book"/>
          <w:sz w:val="26"/>
          <w:szCs w:val="26"/>
        </w:rPr>
      </w:pPr>
    </w:p>
    <w:p w:rsidRPr="00A65B56" w:rsidR="160915CA" w:rsidP="28BC759C" w:rsidRDefault="28BC759C" w14:paraId="42F38C2A" w14:textId="51D8F022">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Koreografierna är mer komplicerade och har ett snabbare tempo. Instruktörer får välja danser med en del tekniker för att utveckla deltagarnas färdigheter. </w:t>
      </w:r>
    </w:p>
    <w:p w:rsidRPr="00A65B56" w:rsidR="160915CA" w:rsidP="28BC759C" w:rsidRDefault="160915CA" w14:paraId="08E33709" w14:textId="4F3C370C">
      <w:pPr>
        <w:spacing w:line="276" w:lineRule="auto"/>
        <w:jc w:val="both"/>
        <w:rPr>
          <w:rFonts w:ascii="Avenir Book" w:hAnsi="Avenir Book" w:eastAsia="Avenir Book" w:cs="Avenir Book"/>
          <w:sz w:val="26"/>
          <w:szCs w:val="26"/>
        </w:rPr>
      </w:pPr>
    </w:p>
    <w:p w:rsidRPr="00A65B56" w:rsidR="160915CA" w:rsidP="28BC759C" w:rsidRDefault="28BC759C" w14:paraId="7D52A801" w14:textId="0BB8C1B2">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Instruktören kommer göra </w:t>
      </w:r>
      <w:proofErr w:type="spellStart"/>
      <w:r w:rsidRPr="28BC759C">
        <w:rPr>
          <w:rFonts w:ascii="Avenir Book" w:hAnsi="Avenir Book" w:eastAsia="Avenir Book" w:cs="Avenir Book"/>
          <w:sz w:val="26"/>
          <w:szCs w:val="26"/>
        </w:rPr>
        <w:t>tutorialvideor</w:t>
      </w:r>
      <w:proofErr w:type="spellEnd"/>
      <w:r w:rsidRPr="28BC759C">
        <w:rPr>
          <w:rFonts w:ascii="Avenir Book" w:hAnsi="Avenir Book" w:eastAsia="Avenir Book" w:cs="Avenir Book"/>
          <w:sz w:val="26"/>
          <w:szCs w:val="26"/>
        </w:rPr>
        <w:t xml:space="preserve"> för deltagarna så de kan träna hemma.</w:t>
      </w:r>
    </w:p>
    <w:p w:rsidRPr="00A65B56" w:rsidR="160915CA" w:rsidP="28BC759C" w:rsidRDefault="160915CA" w14:paraId="766FA939" w14:textId="0AA28952">
      <w:pPr>
        <w:spacing w:line="276" w:lineRule="auto"/>
        <w:jc w:val="both"/>
        <w:rPr>
          <w:rFonts w:ascii="Avenir Book" w:hAnsi="Avenir Book" w:eastAsia="Avenir Book" w:cs="Avenir Book"/>
          <w:sz w:val="26"/>
          <w:szCs w:val="26"/>
        </w:rPr>
      </w:pPr>
    </w:p>
    <w:p w:rsidRPr="00A65B56" w:rsidR="160915CA" w:rsidP="28BC759C" w:rsidRDefault="28BC759C" w14:paraId="191CC1EC" w14:textId="08E5493D">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Denna nivå kommer också hjälpa </w:t>
      </w:r>
      <w:proofErr w:type="spellStart"/>
      <w:r w:rsidRPr="28BC759C">
        <w:rPr>
          <w:rFonts w:ascii="Avenir Book" w:hAnsi="Avenir Book" w:eastAsia="Avenir Book" w:cs="Avenir Book"/>
          <w:sz w:val="26"/>
          <w:szCs w:val="26"/>
        </w:rPr>
        <w:t>deltagrna</w:t>
      </w:r>
      <w:proofErr w:type="spellEnd"/>
      <w:r w:rsidRPr="28BC759C">
        <w:rPr>
          <w:rFonts w:ascii="Avenir Book" w:hAnsi="Avenir Book" w:eastAsia="Avenir Book" w:cs="Avenir Book"/>
          <w:sz w:val="26"/>
          <w:szCs w:val="26"/>
        </w:rPr>
        <w:t xml:space="preserve"> att stärka deras dansfärdigheter och deras fysiska uthållighet. Deltagarna ska också utveckla deras självständighet och individuella inlärningsfärdigheter.</w:t>
      </w:r>
    </w:p>
    <w:p w:rsidRPr="00A65B56" w:rsidR="160915CA" w:rsidP="28BC759C" w:rsidRDefault="160915CA" w14:paraId="017A318E" w14:textId="1D34B6BF">
      <w:pPr>
        <w:spacing w:line="276" w:lineRule="auto"/>
        <w:jc w:val="both"/>
        <w:rPr>
          <w:rFonts w:ascii="Avenir Book" w:hAnsi="Avenir Book" w:eastAsia="Avenir Book" w:cs="Avenir Book"/>
          <w:sz w:val="26"/>
          <w:szCs w:val="26"/>
        </w:rPr>
      </w:pPr>
    </w:p>
    <w:p w:rsidRPr="00A65B56" w:rsidR="160915CA" w:rsidP="28BC759C" w:rsidRDefault="28BC759C" w14:paraId="5439C7BC" w14:textId="0BCB7C22">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Nivå 3 är en bra kurs att gå som förberedelse inför Nivå 4.</w:t>
      </w:r>
    </w:p>
    <w:p w:rsidRPr="00A65B56" w:rsidR="160915CA" w:rsidP="28BC759C" w:rsidRDefault="160915CA" w14:paraId="5C2E01AA" w14:textId="6700F96B">
      <w:pPr>
        <w:jc w:val="both"/>
        <w:rPr>
          <w:rFonts w:ascii="Avenir Book" w:hAnsi="Avenir Book" w:eastAsia="Avenir Book" w:cs="Avenir Book"/>
          <w:sz w:val="30"/>
          <w:szCs w:val="30"/>
        </w:rPr>
      </w:pPr>
    </w:p>
    <w:p w:rsidRPr="00C951CF" w:rsidR="007824A2" w:rsidP="28BC759C" w:rsidRDefault="28BC759C" w14:paraId="624B2EEF" w14:textId="0EB66EBC">
      <w:pPr>
        <w:rPr>
          <w:rFonts w:ascii="Avenir Book" w:hAnsi="Avenir Book" w:eastAsia="Avenir Book" w:cs="Avenir Book"/>
          <w:sz w:val="36"/>
          <w:szCs w:val="36"/>
        </w:rPr>
      </w:pPr>
      <w:bookmarkStart w:name="_Toc51939317" w:id="6"/>
      <w:r w:rsidRPr="00306AC8">
        <w:rPr>
          <w:rStyle w:val="KNSRubrik2Char"/>
        </w:rPr>
        <w:t>Vad är Nivå 4?</w:t>
      </w:r>
      <w:bookmarkEnd w:id="6"/>
      <w:r w:rsidRPr="28BC759C">
        <w:rPr>
          <w:rFonts w:ascii="Avenir Book" w:hAnsi="Avenir Book" w:eastAsia="Avenir Book" w:cs="Avenir Book"/>
          <w:sz w:val="36"/>
          <w:szCs w:val="36"/>
        </w:rPr>
        <w:t xml:space="preserve"> ________________________________</w:t>
      </w:r>
    </w:p>
    <w:p w:rsidRPr="00A65B56" w:rsidR="007824A2" w:rsidP="28BC759C" w:rsidRDefault="28BC759C" w14:paraId="36DE1179" w14:textId="3C52F305">
      <w:pPr>
        <w:spacing w:line="276" w:lineRule="auto"/>
        <w:rPr>
          <w:rFonts w:ascii="Avenir Book" w:hAnsi="Avenir Book" w:eastAsia="Avenir Book" w:cs="Avenir Book"/>
        </w:rPr>
      </w:pPr>
      <w:r w:rsidRPr="28BC759C">
        <w:rPr>
          <w:rFonts w:ascii="Avenir Book" w:hAnsi="Avenir Book" w:eastAsia="Avenir Book" w:cs="Avenir Book"/>
        </w:rPr>
        <w:t xml:space="preserve">En nivå där du har mer erfarenhet av att dansa till K-Pop och vill utmana dig ännu mer inom framträdande-aspekten av K-Pop danser. </w:t>
      </w:r>
    </w:p>
    <w:p w:rsidRPr="00A65B56" w:rsidR="007824A2" w:rsidP="28BC759C" w:rsidRDefault="160915CA" w14:paraId="0584B766" w14:textId="24E6B92E">
      <w:pPr>
        <w:spacing w:line="276" w:lineRule="auto"/>
        <w:rPr>
          <w:rFonts w:ascii="Avenir Book" w:hAnsi="Avenir Book" w:eastAsia="Avenir Book" w:cs="Avenir Book"/>
        </w:rPr>
      </w:pPr>
      <w:r>
        <w:br/>
      </w:r>
      <w:r w:rsidRPr="28BC759C" w:rsidR="28BC759C">
        <w:rPr>
          <w:rFonts w:ascii="Avenir Book" w:hAnsi="Avenir Book" w:eastAsia="Avenir Book" w:cs="Avenir Book"/>
        </w:rPr>
        <w:t xml:space="preserve">Deltagare förväntas ha individuell självständighet och träna mycket hemma genom att titta på originalkoreografins dansvideor. </w:t>
      </w:r>
    </w:p>
    <w:p w:rsidRPr="00A65B56" w:rsidR="007824A2" w:rsidP="28BC759C" w:rsidRDefault="007824A2" w14:paraId="5AB1F421" w14:textId="7D3B9D17">
      <w:pPr>
        <w:spacing w:line="276" w:lineRule="auto"/>
        <w:rPr>
          <w:rFonts w:ascii="Avenir Book" w:hAnsi="Avenir Book" w:eastAsia="Avenir Book" w:cs="Avenir Book"/>
        </w:rPr>
      </w:pPr>
    </w:p>
    <w:p w:rsidRPr="00A65B56" w:rsidR="007824A2" w:rsidP="28BC759C" w:rsidRDefault="28BC759C" w14:paraId="1CE743D4" w14:textId="13EEA3E1">
      <w:pPr>
        <w:spacing w:line="276" w:lineRule="auto"/>
        <w:rPr>
          <w:rFonts w:ascii="Avenir Book" w:hAnsi="Avenir Book" w:eastAsia="Avenir Book" w:cs="Avenir Book"/>
        </w:rPr>
      </w:pPr>
      <w:r w:rsidRPr="28BC759C">
        <w:rPr>
          <w:rFonts w:ascii="Avenir Book" w:hAnsi="Avenir Book" w:eastAsia="Avenir Book" w:cs="Avenir Book"/>
        </w:rPr>
        <w:t xml:space="preserve">Danserna kan också ha flera olika tekniker där en snabbare takt förväntas. Positionering kommer läggas till i enlighet med originalkoreografin där deltagarna har varsin gruppmedlem att följa i dansen för att utveckla sin individualitet och “cover”-aspekten av K-Pop danser. </w:t>
      </w:r>
    </w:p>
    <w:p w:rsidR="100E804A" w:rsidP="28BC759C" w:rsidRDefault="100E804A" w14:paraId="00246104" w14:textId="4506974D">
      <w:pPr>
        <w:spacing w:line="276" w:lineRule="auto"/>
        <w:rPr>
          <w:rFonts w:ascii="Avenir Book" w:hAnsi="Avenir Book" w:eastAsia="Avenir Book" w:cs="Avenir Book"/>
        </w:rPr>
      </w:pPr>
    </w:p>
    <w:p w:rsidR="100E804A" w:rsidP="28BC759C" w:rsidRDefault="28BC759C" w14:paraId="651BC6AE" w14:textId="1D5B2886">
      <w:pPr>
        <w:spacing w:line="276" w:lineRule="auto"/>
        <w:rPr>
          <w:rFonts w:ascii="Avenir Book" w:hAnsi="Avenir Book" w:eastAsia="Avenir Book" w:cs="Avenir Book"/>
        </w:rPr>
      </w:pPr>
      <w:r w:rsidRPr="28BC759C">
        <w:rPr>
          <w:rFonts w:ascii="Avenir Book" w:hAnsi="Avenir Book" w:eastAsia="Avenir Book" w:cs="Avenir Book"/>
        </w:rPr>
        <w:t>Denna nivå kommer fokusera mer på synkronisering och framträdandet som en dans-</w:t>
      </w:r>
      <w:proofErr w:type="gramStart"/>
      <w:r w:rsidRPr="28BC759C">
        <w:rPr>
          <w:rFonts w:ascii="Avenir Book" w:hAnsi="Avenir Book" w:eastAsia="Avenir Book" w:cs="Avenir Book"/>
        </w:rPr>
        <w:t>cover grupp</w:t>
      </w:r>
      <w:proofErr w:type="gramEnd"/>
      <w:r w:rsidRPr="28BC759C">
        <w:rPr>
          <w:rFonts w:ascii="Avenir Book" w:hAnsi="Avenir Book" w:eastAsia="Avenir Book" w:cs="Avenir Book"/>
        </w:rPr>
        <w:t>.</w:t>
      </w:r>
    </w:p>
    <w:p w:rsidRPr="00A65B56" w:rsidR="007824A2" w:rsidP="28BC759C" w:rsidRDefault="007824A2" w14:paraId="61C99D44" w14:textId="21E3D81D">
      <w:pPr>
        <w:spacing w:line="276" w:lineRule="auto"/>
        <w:rPr>
          <w:rFonts w:ascii="Avenir Book" w:hAnsi="Avenir Book" w:eastAsia="Avenir Book" w:cs="Avenir Book"/>
          <w:sz w:val="28"/>
          <w:szCs w:val="28"/>
        </w:rPr>
      </w:pPr>
    </w:p>
    <w:p w:rsidR="005A4B67" w:rsidRDefault="005A4B67" w14:paraId="3EC7FBC6" w14:textId="77777777">
      <w:pPr>
        <w:rPr>
          <w:rStyle w:val="KNSRubrikChar"/>
        </w:rPr>
      </w:pPr>
      <w:r>
        <w:rPr>
          <w:rStyle w:val="KNSRubrikChar"/>
        </w:rPr>
        <w:br w:type="page"/>
      </w:r>
    </w:p>
    <w:p w:rsidR="002D2B4C" w:rsidP="28BC759C" w:rsidRDefault="28BC759C" w14:paraId="45BEE5F6" w14:textId="1DFE45C9">
      <w:pPr>
        <w:rPr>
          <w:rFonts w:ascii="Avenir Book" w:hAnsi="Avenir Book" w:eastAsia="Avenir Book" w:cs="Avenir Book"/>
          <w:color w:val="E3008D"/>
          <w:sz w:val="36"/>
          <w:szCs w:val="36"/>
        </w:rPr>
      </w:pPr>
      <w:bookmarkStart w:name="_Toc51939318" w:id="7"/>
      <w:r w:rsidRPr="00306AC8">
        <w:rPr>
          <w:rStyle w:val="KNSRubrikChar"/>
        </w:rPr>
        <w:lastRenderedPageBreak/>
        <w:t>B L O C K</w:t>
      </w:r>
      <w:bookmarkEnd w:id="7"/>
      <w:r w:rsidRPr="28BC759C">
        <w:rPr>
          <w:rFonts w:ascii="Avenir Book" w:hAnsi="Avenir Book" w:eastAsia="Avenir Book" w:cs="Avenir Book"/>
          <w:color w:val="E3008D"/>
          <w:sz w:val="30"/>
          <w:szCs w:val="30"/>
        </w:rPr>
        <w:t xml:space="preserve"> </w:t>
      </w:r>
      <w:r w:rsidRPr="28BC759C">
        <w:rPr>
          <w:rFonts w:ascii="Avenir Book" w:hAnsi="Avenir Book" w:eastAsia="Avenir Book" w:cs="Avenir Book"/>
          <w:color w:val="E3008D"/>
          <w:sz w:val="36"/>
          <w:szCs w:val="36"/>
        </w:rPr>
        <w:t>___________________________________</w:t>
      </w:r>
    </w:p>
    <w:p w:rsidRPr="002D2B4C" w:rsidR="002D2B4C" w:rsidP="448F1BC4" w:rsidRDefault="002D2B4C" w14:paraId="50387FB4" w14:textId="77777777">
      <w:pPr>
        <w:rPr>
          <w:rFonts w:ascii="Avenir Book" w:hAnsi="Avenir Book" w:eastAsia="Avenir Book" w:cs="Avenir Book"/>
          <w:sz w:val="40"/>
          <w:szCs w:val="40"/>
        </w:rPr>
      </w:pPr>
    </w:p>
    <w:p w:rsidRPr="00C951CF" w:rsidR="6B9533C1" w:rsidP="28BC759C" w:rsidRDefault="28BC759C" w14:paraId="065AADE7" w14:textId="433F7A03">
      <w:pPr>
        <w:rPr>
          <w:rFonts w:ascii="Avenir Book" w:hAnsi="Avenir Book" w:eastAsia="Avenir Book" w:cs="Avenir Book"/>
          <w:i/>
          <w:iCs/>
          <w:sz w:val="30"/>
          <w:szCs w:val="30"/>
        </w:rPr>
      </w:pPr>
      <w:bookmarkStart w:name="_Toc51939319" w:id="8"/>
      <w:r w:rsidRPr="00306AC8">
        <w:rPr>
          <w:rStyle w:val="KNSRubrik2Char"/>
        </w:rPr>
        <w:t>Vad är Block 1?</w:t>
      </w:r>
      <w:bookmarkEnd w:id="8"/>
      <w:r w:rsidRPr="28BC759C">
        <w:rPr>
          <w:rFonts w:ascii="Avenir Book" w:hAnsi="Avenir Book" w:eastAsia="Avenir Book" w:cs="Avenir Book"/>
          <w:i/>
          <w:iCs/>
          <w:sz w:val="30"/>
          <w:szCs w:val="30"/>
        </w:rPr>
        <w:t xml:space="preserve"> </w:t>
      </w:r>
      <w:r w:rsidRPr="28BC759C">
        <w:rPr>
          <w:rFonts w:ascii="Avenir Book" w:hAnsi="Avenir Book" w:eastAsia="Avenir Book" w:cs="Avenir Book"/>
          <w:color w:val="000000" w:themeColor="text1"/>
          <w:sz w:val="36"/>
          <w:szCs w:val="36"/>
        </w:rPr>
        <w:t>________________________________</w:t>
      </w:r>
    </w:p>
    <w:p w:rsidR="100E804A" w:rsidP="28BC759C" w:rsidRDefault="28BC759C" w14:paraId="197B190E" w14:textId="5F43DF36">
      <w:pPr>
        <w:spacing w:line="276" w:lineRule="auto"/>
        <w:jc w:val="both"/>
        <w:rPr>
          <w:rFonts w:ascii="Avenir Book" w:hAnsi="Avenir Book" w:eastAsia="Avenir Book" w:cs="Avenir Book"/>
        </w:rPr>
      </w:pPr>
      <w:r w:rsidRPr="28BC759C">
        <w:rPr>
          <w:rFonts w:ascii="Avenir Book" w:hAnsi="Avenir Book" w:eastAsia="Avenir Book" w:cs="Avenir Book"/>
        </w:rPr>
        <w:t xml:space="preserve">Instruktörens val: välj en låt du skulle vilja göra som också testar gruppens nivå. </w:t>
      </w:r>
    </w:p>
    <w:p w:rsidR="100E804A" w:rsidP="100E804A" w:rsidRDefault="100E804A" w14:paraId="1D49A1EB" w14:textId="1CAD74DE">
      <w:pPr>
        <w:jc w:val="both"/>
        <w:rPr>
          <w:rFonts w:ascii="Avenir Book" w:hAnsi="Avenir Book" w:eastAsia="Avenir Book" w:cs="Avenir Book"/>
          <w:sz w:val="28"/>
          <w:szCs w:val="28"/>
        </w:rPr>
      </w:pPr>
    </w:p>
    <w:p w:rsidRPr="00C951CF" w:rsidR="6B9533C1" w:rsidP="28BC759C" w:rsidRDefault="28BC759C" w14:paraId="4B1B1F54" w14:textId="0A34B2C1">
      <w:pPr>
        <w:rPr>
          <w:rFonts w:ascii="Avenir Book" w:hAnsi="Avenir Book" w:eastAsia="Avenir Book" w:cs="Avenir Book"/>
          <w:i/>
          <w:iCs/>
          <w:sz w:val="30"/>
          <w:szCs w:val="30"/>
        </w:rPr>
      </w:pPr>
      <w:bookmarkStart w:name="_Toc51939320" w:id="9"/>
      <w:r w:rsidRPr="00306AC8">
        <w:rPr>
          <w:rStyle w:val="KNSRubrik2Char"/>
        </w:rPr>
        <w:t>Vad är Block 2?</w:t>
      </w:r>
      <w:bookmarkEnd w:id="9"/>
      <w:r w:rsidRPr="28BC759C">
        <w:rPr>
          <w:rFonts w:ascii="Avenir Book" w:hAnsi="Avenir Book" w:eastAsia="Avenir Book" w:cs="Avenir Book"/>
          <w:i/>
          <w:iCs/>
          <w:sz w:val="30"/>
          <w:szCs w:val="30"/>
        </w:rPr>
        <w:t xml:space="preserve"> </w:t>
      </w:r>
      <w:r w:rsidRPr="28BC759C">
        <w:rPr>
          <w:rFonts w:ascii="Avenir Book" w:hAnsi="Avenir Book" w:eastAsia="Avenir Book" w:cs="Avenir Book"/>
          <w:color w:val="000000" w:themeColor="text1"/>
          <w:sz w:val="36"/>
          <w:szCs w:val="36"/>
        </w:rPr>
        <w:t>________________________________</w:t>
      </w:r>
    </w:p>
    <w:p w:rsidRPr="00A65B56" w:rsidR="160915CA" w:rsidP="28BC759C" w:rsidRDefault="28BC759C" w14:paraId="26661941" w14:textId="2460D26A">
      <w:pPr>
        <w:spacing w:line="276" w:lineRule="auto"/>
        <w:jc w:val="both"/>
        <w:rPr>
          <w:rFonts w:ascii="Avenir Book" w:hAnsi="Avenir Book" w:eastAsia="Avenir Book" w:cs="Avenir Book"/>
        </w:rPr>
      </w:pPr>
      <w:r w:rsidRPr="28BC759C">
        <w:rPr>
          <w:rFonts w:ascii="Avenir Book" w:hAnsi="Avenir Book" w:eastAsia="Avenir Book" w:cs="Avenir Book"/>
        </w:rPr>
        <w:t xml:space="preserve">Deltagarnas val från instruktörens lista (med </w:t>
      </w:r>
      <w:proofErr w:type="gramStart"/>
      <w:r w:rsidRPr="28BC759C">
        <w:rPr>
          <w:rFonts w:ascii="Avenir Book" w:hAnsi="Avenir Book" w:eastAsia="Avenir Book" w:cs="Avenir Book"/>
        </w:rPr>
        <w:t>4-6</w:t>
      </w:r>
      <w:proofErr w:type="gramEnd"/>
      <w:r w:rsidRPr="28BC759C">
        <w:rPr>
          <w:rFonts w:ascii="Avenir Book" w:hAnsi="Avenir Book" w:eastAsia="Avenir Book" w:cs="Avenir Book"/>
        </w:rPr>
        <w:t xml:space="preserve"> danser). Instruktören kan också välja </w:t>
      </w:r>
      <w:proofErr w:type="gramStart"/>
      <w:r w:rsidRPr="28BC759C">
        <w:rPr>
          <w:rFonts w:ascii="Avenir Book" w:hAnsi="Avenir Book" w:eastAsia="Avenir Book" w:cs="Avenir Book"/>
        </w:rPr>
        <w:t>mellan TOPP 2 eller</w:t>
      </w:r>
      <w:proofErr w:type="gramEnd"/>
      <w:r w:rsidRPr="28BC759C">
        <w:rPr>
          <w:rFonts w:ascii="Avenir Book" w:hAnsi="Avenir Book" w:eastAsia="Avenir Book" w:cs="Avenir Book"/>
        </w:rPr>
        <w:t xml:space="preserve"> 3 danserna i listan: Välj en låt som passar klassens nivå. Se till att alla röstar!</w:t>
      </w:r>
    </w:p>
    <w:p w:rsidRPr="00A65B56" w:rsidR="160915CA" w:rsidP="100E804A" w:rsidRDefault="160915CA" w14:paraId="4D60B938" w14:textId="6C0855EC">
      <w:pPr>
        <w:jc w:val="both"/>
        <w:rPr>
          <w:rFonts w:ascii="Avenir Book" w:hAnsi="Avenir Book" w:eastAsia="Avenir Book" w:cs="Avenir Book"/>
          <w:sz w:val="28"/>
          <w:szCs w:val="28"/>
        </w:rPr>
      </w:pPr>
    </w:p>
    <w:p w:rsidR="00D97ED4" w:rsidP="28BC759C" w:rsidRDefault="28BC759C" w14:paraId="6B8B076B" w14:textId="5DDD304D">
      <w:pPr>
        <w:rPr>
          <w:rFonts w:ascii="Avenir Book" w:hAnsi="Avenir Book" w:eastAsia="Avenir Book" w:cs="Avenir Book"/>
          <w:i/>
          <w:iCs/>
          <w:sz w:val="30"/>
          <w:szCs w:val="30"/>
        </w:rPr>
      </w:pPr>
      <w:bookmarkStart w:name="_Toc51939321" w:id="10"/>
      <w:r w:rsidRPr="00306AC8">
        <w:rPr>
          <w:rStyle w:val="KNSRubrik2Char"/>
        </w:rPr>
        <w:t>Vad är Block 3?</w:t>
      </w:r>
      <w:bookmarkEnd w:id="10"/>
      <w:r w:rsidRPr="28BC759C">
        <w:rPr>
          <w:rFonts w:ascii="Avenir Book" w:hAnsi="Avenir Book" w:eastAsia="Avenir Book" w:cs="Avenir Book"/>
          <w:color w:val="000000" w:themeColor="text1"/>
          <w:sz w:val="36"/>
          <w:szCs w:val="36"/>
        </w:rPr>
        <w:t xml:space="preserve"> ________________________________</w:t>
      </w:r>
    </w:p>
    <w:p w:rsidR="00D97ED4" w:rsidP="28BC759C" w:rsidRDefault="28BC759C" w14:paraId="398710CF" w14:textId="40F03A14">
      <w:pPr>
        <w:spacing w:line="276" w:lineRule="auto"/>
        <w:jc w:val="both"/>
        <w:rPr>
          <w:rFonts w:ascii="Avenir Book" w:hAnsi="Avenir Book" w:eastAsia="Avenir Book" w:cs="Avenir Book"/>
        </w:rPr>
      </w:pPr>
      <w:r w:rsidRPr="28BC759C">
        <w:rPr>
          <w:rFonts w:ascii="Avenir Book" w:hAnsi="Avenir Book" w:eastAsia="Avenir Book" w:cs="Avenir Book"/>
        </w:rPr>
        <w:t xml:space="preserve">Deltagarnas val från deltagarnas förslag. Sätt ett slutdatum för förslagen av danser och ett för att välja bland danserna, två slutdatum totalt. </w:t>
      </w:r>
    </w:p>
    <w:p w:rsidR="00D97ED4" w:rsidP="28BC759C" w:rsidRDefault="00D97ED4" w14:paraId="3C23FC99" w14:textId="5A84E684">
      <w:pPr>
        <w:spacing w:line="276" w:lineRule="auto"/>
        <w:jc w:val="both"/>
        <w:rPr>
          <w:rFonts w:ascii="Avenir Book" w:hAnsi="Avenir Book" w:eastAsia="Avenir Book" w:cs="Avenir Book"/>
        </w:rPr>
      </w:pPr>
    </w:p>
    <w:p w:rsidR="00D97ED4" w:rsidP="28BC759C" w:rsidRDefault="28BC759C" w14:paraId="75678319" w14:textId="76635D01">
      <w:pPr>
        <w:spacing w:line="276" w:lineRule="auto"/>
        <w:jc w:val="both"/>
        <w:rPr>
          <w:rFonts w:ascii="Avenir Book" w:hAnsi="Avenir Book" w:eastAsia="Avenir Book" w:cs="Avenir Book"/>
        </w:rPr>
      </w:pPr>
      <w:r w:rsidRPr="28BC759C">
        <w:rPr>
          <w:rFonts w:ascii="Avenir Book" w:hAnsi="Avenir Book" w:eastAsia="Avenir Book" w:cs="Avenir Book"/>
        </w:rPr>
        <w:t xml:space="preserve">Instruktören kan välja </w:t>
      </w:r>
      <w:proofErr w:type="gramStart"/>
      <w:r w:rsidRPr="28BC759C">
        <w:rPr>
          <w:rFonts w:ascii="Avenir Book" w:hAnsi="Avenir Book" w:eastAsia="Avenir Book" w:cs="Avenir Book"/>
        </w:rPr>
        <w:t>mellan TOPP 2 eller</w:t>
      </w:r>
      <w:proofErr w:type="gramEnd"/>
      <w:r w:rsidRPr="28BC759C">
        <w:rPr>
          <w:rFonts w:ascii="Avenir Book" w:hAnsi="Avenir Book" w:eastAsia="Avenir Book" w:cs="Avenir Book"/>
        </w:rPr>
        <w:t xml:space="preserve"> 3 av danserna i listan: Välj en dans som passar nivån på klassen. Se till att alla röstar!</w:t>
      </w:r>
    </w:p>
    <w:p w:rsidR="002D2B4C" w:rsidP="448F1BC4" w:rsidRDefault="002D2B4C" w14:paraId="3149872D" w14:textId="77777777"/>
    <w:p w:rsidRPr="002D2B4C" w:rsidR="002D2B4C" w:rsidP="28BC759C" w:rsidRDefault="002D2B4C" w14:paraId="6CD3A7AE" w14:textId="77777777">
      <w:pPr>
        <w:rPr>
          <w:color w:val="E3008D"/>
        </w:rPr>
      </w:pPr>
    </w:p>
    <w:p w:rsidR="002D2B4C" w:rsidP="28BC759C" w:rsidRDefault="28BC759C" w14:paraId="75973CD4" w14:textId="0A5F3FB5">
      <w:pPr>
        <w:rPr>
          <w:rFonts w:ascii="Avenir Book" w:hAnsi="Avenir Book" w:eastAsia="Avenir Book" w:cs="Avenir Book"/>
          <w:i/>
          <w:iCs/>
          <w:color w:val="E3008D"/>
          <w:sz w:val="30"/>
          <w:szCs w:val="30"/>
        </w:rPr>
      </w:pPr>
      <w:bookmarkStart w:name="_Toc51939322" w:id="11"/>
      <w:r w:rsidRPr="00306AC8">
        <w:rPr>
          <w:rStyle w:val="KNSRubrikChar"/>
        </w:rPr>
        <w:t xml:space="preserve">D A N S K L A S </w:t>
      </w:r>
      <w:proofErr w:type="spellStart"/>
      <w:r w:rsidRPr="00306AC8">
        <w:rPr>
          <w:rStyle w:val="KNSRubrikChar"/>
        </w:rPr>
        <w:t>S</w:t>
      </w:r>
      <w:proofErr w:type="spellEnd"/>
      <w:r w:rsidRPr="00306AC8">
        <w:rPr>
          <w:rStyle w:val="KNSRubrikChar"/>
        </w:rPr>
        <w:t xml:space="preserve"> </w:t>
      </w:r>
      <w:proofErr w:type="spellStart"/>
      <w:r w:rsidRPr="00306AC8">
        <w:rPr>
          <w:rStyle w:val="KNSRubrikChar"/>
        </w:rPr>
        <w:t>S</w:t>
      </w:r>
      <w:proofErr w:type="spellEnd"/>
      <w:r w:rsidRPr="00306AC8">
        <w:rPr>
          <w:rStyle w:val="KNSRubrikChar"/>
        </w:rPr>
        <w:t xml:space="preserve"> T R U K T U R</w:t>
      </w:r>
      <w:bookmarkEnd w:id="11"/>
      <w:r w:rsidRPr="28BC759C">
        <w:rPr>
          <w:rFonts w:ascii="Avenir Book" w:hAnsi="Avenir Book"/>
          <w:color w:val="E3008D"/>
          <w:sz w:val="30"/>
          <w:szCs w:val="30"/>
        </w:rPr>
        <w:t xml:space="preserve"> </w:t>
      </w:r>
      <w:r w:rsidRPr="28BC759C">
        <w:rPr>
          <w:rFonts w:ascii="Avenir Book" w:hAnsi="Avenir Book" w:eastAsia="Avenir Book" w:cs="Avenir Book"/>
          <w:color w:val="E3008D"/>
          <w:sz w:val="36"/>
          <w:szCs w:val="36"/>
        </w:rPr>
        <w:t>____________________</w:t>
      </w:r>
    </w:p>
    <w:p w:rsidR="28BC759C" w:rsidP="28BC759C" w:rsidRDefault="28BC759C" w14:paraId="65B93F17" w14:textId="17CED4F2">
      <w:pPr>
        <w:rPr>
          <w:rFonts w:ascii="Avenir Book" w:hAnsi="Avenir Book"/>
          <w:sz w:val="30"/>
          <w:szCs w:val="30"/>
        </w:rPr>
      </w:pPr>
    </w:p>
    <w:p w:rsidRPr="002D2B4C" w:rsidR="00433D6F" w:rsidP="28BC759C" w:rsidRDefault="28BC759C" w14:paraId="712D5136" w14:textId="322554F3">
      <w:pPr>
        <w:jc w:val="both"/>
        <w:rPr>
          <w:rFonts w:ascii="Avenir Book" w:hAnsi="Avenir Book" w:eastAsia="Avenir Book" w:cs="Avenir Book"/>
          <w:i/>
          <w:iCs/>
          <w:sz w:val="30"/>
          <w:szCs w:val="30"/>
        </w:rPr>
      </w:pPr>
      <w:bookmarkStart w:name="_Toc51939323" w:id="12"/>
      <w:r w:rsidRPr="00306AC8">
        <w:rPr>
          <w:rStyle w:val="KNSRubrik2Char"/>
        </w:rPr>
        <w:t>Lektion 1</w:t>
      </w:r>
      <w:bookmarkEnd w:id="12"/>
      <w:r w:rsidRPr="28BC759C">
        <w:rPr>
          <w:rFonts w:ascii="Avenir Book" w:hAnsi="Avenir Book" w:eastAsia="Avenir Book" w:cs="Avenir Book"/>
          <w:color w:val="000000" w:themeColor="text1"/>
          <w:sz w:val="36"/>
          <w:szCs w:val="36"/>
        </w:rPr>
        <w:t>______________________________________</w:t>
      </w:r>
    </w:p>
    <w:p w:rsidR="28BC759C" w:rsidP="28BC759C" w:rsidRDefault="28BC759C" w14:paraId="37316590" w14:textId="3209766C">
      <w:pPr>
        <w:pStyle w:val="Liststycke"/>
        <w:jc w:val="both"/>
        <w:rPr>
          <w:rFonts w:ascii="Avenir Book" w:hAnsi="Avenir Book" w:eastAsia="Avenir Book" w:cs="Avenir Book"/>
          <w:i/>
          <w:iCs/>
          <w:color w:val="000000" w:themeColor="text1"/>
          <w:sz w:val="30"/>
          <w:szCs w:val="30"/>
        </w:rPr>
      </w:pPr>
    </w:p>
    <w:p w:rsidRPr="002D2B4C" w:rsidR="00022649" w:rsidP="28BC759C" w:rsidRDefault="28BC759C" w14:paraId="0B9FABBB" w14:textId="57E7364B">
      <w:pPr>
        <w:pStyle w:val="Liststycke"/>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10 min presentation</w:t>
      </w:r>
    </w:p>
    <w:p w:rsidRPr="00A65B56" w:rsidR="00FF58FB" w:rsidP="448F1BC4" w:rsidRDefault="00FF58FB" w14:paraId="46DF181E" w14:textId="77777777">
      <w:pPr>
        <w:jc w:val="both"/>
        <w:rPr>
          <w:rFonts w:ascii="Avenir Book" w:hAnsi="Avenir Book" w:eastAsia="Avenir Book" w:cs="Avenir Book"/>
          <w:color w:val="000000"/>
          <w:sz w:val="28"/>
          <w:szCs w:val="28"/>
        </w:rPr>
      </w:pPr>
    </w:p>
    <w:p w:rsidRPr="002D2B4C" w:rsidR="002D2B4C" w:rsidP="28BC759C" w:rsidRDefault="28BC759C" w14:paraId="239B193E" w14:textId="7C7C07A5">
      <w:pPr>
        <w:pStyle w:val="Liststycke"/>
        <w:numPr>
          <w:ilvl w:val="0"/>
          <w:numId w:val="13"/>
        </w:numPr>
        <w:jc w:val="both"/>
        <w:rPr>
          <w:rFonts w:eastAsiaTheme="minorEastAsia"/>
          <w:i/>
          <w:iCs/>
          <w:color w:val="000000" w:themeColor="text1"/>
          <w:sz w:val="30"/>
          <w:szCs w:val="30"/>
        </w:rPr>
      </w:pPr>
      <w:bookmarkStart w:name="_Toc51939324" w:id="13"/>
      <w:r w:rsidRPr="00763ED3">
        <w:rPr>
          <w:rStyle w:val="KNSRubrik3Char"/>
        </w:rPr>
        <w:t>Presentation</w:t>
      </w:r>
      <w:bookmarkEnd w:id="13"/>
      <w:r w:rsidRPr="00763ED3">
        <w:rPr>
          <w:rStyle w:val="KNSRubrik3Char"/>
        </w:rPr>
        <w:t xml:space="preserve"> </w:t>
      </w:r>
      <w:r w:rsidRPr="28BC759C">
        <w:rPr>
          <w:rFonts w:ascii="Avenir Book" w:hAnsi="Avenir Book" w:eastAsia="Avenir Book" w:cs="Avenir Book"/>
          <w:color w:val="000000" w:themeColor="text1"/>
          <w:sz w:val="36"/>
          <w:szCs w:val="36"/>
        </w:rPr>
        <w:t>________________________________</w:t>
      </w:r>
    </w:p>
    <w:p w:rsidRPr="00A65B56" w:rsidR="160915CA" w:rsidP="28BC759C" w:rsidRDefault="28BC759C" w14:paraId="3FCE494E" w14:textId="208F376A">
      <w:pPr>
        <w:pStyle w:val="Liststycke"/>
        <w:spacing w:line="276" w:lineRule="auto"/>
        <w:jc w:val="both"/>
        <w:rPr>
          <w:rFonts w:ascii="Avenir Book" w:hAnsi="Avenir Book" w:eastAsia="Avenir Book" w:cs="Avenir Book"/>
          <w:color w:val="000000" w:themeColor="text1"/>
          <w:sz w:val="26"/>
          <w:szCs w:val="26"/>
        </w:rPr>
      </w:pPr>
      <w:proofErr w:type="gramStart"/>
      <w:r w:rsidRPr="28BC759C">
        <w:rPr>
          <w:rFonts w:ascii="Avenir Book" w:hAnsi="Avenir Book" w:eastAsia="Avenir Book" w:cs="Avenir Book"/>
          <w:color w:val="000000" w:themeColor="text1"/>
          <w:sz w:val="26"/>
          <w:szCs w:val="26"/>
        </w:rPr>
        <w:t>Hjälp klassen</w:t>
      </w:r>
      <w:proofErr w:type="gramEnd"/>
      <w:r w:rsidRPr="28BC759C">
        <w:rPr>
          <w:rFonts w:ascii="Avenir Book" w:hAnsi="Avenir Book" w:eastAsia="Avenir Book" w:cs="Avenir Book"/>
          <w:color w:val="000000" w:themeColor="text1"/>
          <w:sz w:val="26"/>
          <w:szCs w:val="26"/>
        </w:rPr>
        <w:t xml:space="preserve"> att börja första dagens dansklasser med en trevlig atmosfär och god harmoni. Vi rekommenderar er att be deltagarna att sitta allihopa i en ring och låta dem introducera sig själva till resten av klassen under ca </w:t>
      </w:r>
      <w:proofErr w:type="gramStart"/>
      <w:r w:rsidRPr="28BC759C">
        <w:rPr>
          <w:rFonts w:ascii="Avenir Book" w:hAnsi="Avenir Book" w:eastAsia="Avenir Book" w:cs="Avenir Book"/>
          <w:color w:val="000000" w:themeColor="text1"/>
          <w:sz w:val="26"/>
          <w:szCs w:val="26"/>
        </w:rPr>
        <w:t>15-30</w:t>
      </w:r>
      <w:proofErr w:type="gramEnd"/>
      <w:r w:rsidRPr="28BC759C">
        <w:rPr>
          <w:rFonts w:ascii="Avenir Book" w:hAnsi="Avenir Book" w:eastAsia="Avenir Book" w:cs="Avenir Book"/>
          <w:color w:val="000000" w:themeColor="text1"/>
          <w:sz w:val="26"/>
          <w:szCs w:val="26"/>
        </w:rPr>
        <w:t xml:space="preserve"> minuter. </w:t>
      </w:r>
    </w:p>
    <w:p w:rsidRPr="00A65B56" w:rsidR="160915CA" w:rsidP="28BC759C" w:rsidRDefault="160915CA" w14:paraId="351FA902" w14:textId="09511DE9">
      <w:pPr>
        <w:pStyle w:val="Liststycke"/>
        <w:spacing w:line="276" w:lineRule="auto"/>
        <w:jc w:val="both"/>
        <w:rPr>
          <w:rFonts w:ascii="Avenir Book" w:hAnsi="Avenir Book" w:eastAsia="Avenir Book" w:cs="Avenir Book"/>
          <w:color w:val="000000" w:themeColor="text1"/>
          <w:sz w:val="26"/>
          <w:szCs w:val="26"/>
        </w:rPr>
      </w:pPr>
    </w:p>
    <w:p w:rsidR="100E804A" w:rsidP="28BC759C" w:rsidRDefault="28BC759C" w14:paraId="5DAF0632" w14:textId="169CD066">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Kom ihåg att det är väldigt viktigt för deltagarna att bryta isen mellan varandra. Om det är några nya deltagare, ha en snabb och trevlig introduktion så att alla lär känna varandra.</w:t>
      </w:r>
    </w:p>
    <w:p w:rsidR="100E804A" w:rsidP="28BC759C" w:rsidRDefault="100E804A" w14:paraId="6FD70AE8" w14:textId="7C358ED2">
      <w:pPr>
        <w:pStyle w:val="Liststycke"/>
        <w:spacing w:line="276" w:lineRule="auto"/>
        <w:jc w:val="both"/>
        <w:rPr>
          <w:rFonts w:ascii="Avenir Book" w:hAnsi="Avenir Book" w:eastAsia="Avenir Book" w:cs="Avenir Book"/>
          <w:color w:val="000000" w:themeColor="text1"/>
          <w:sz w:val="26"/>
          <w:szCs w:val="26"/>
        </w:rPr>
      </w:pPr>
    </w:p>
    <w:p w:rsidRPr="00A65B56" w:rsidR="007824A2" w:rsidP="28BC759C" w:rsidRDefault="28BC759C" w14:paraId="777EFEE6" w14:textId="2D619A95">
      <w:pPr>
        <w:pStyle w:val="Liststycke"/>
        <w:spacing w:line="276" w:lineRule="auto"/>
        <w:jc w:val="both"/>
        <w:rPr>
          <w:rFonts w:ascii="Avenir Book" w:hAnsi="Avenir Book" w:eastAsia="Avenir Book" w:cs="Avenir Book"/>
          <w:color w:val="000000"/>
          <w:sz w:val="26"/>
          <w:szCs w:val="26"/>
        </w:rPr>
      </w:pPr>
      <w:r w:rsidRPr="28BC759C">
        <w:rPr>
          <w:rFonts w:ascii="Avenir Book" w:hAnsi="Avenir Book" w:eastAsia="Avenir Book" w:cs="Avenir Book"/>
          <w:color w:val="000000" w:themeColor="text1"/>
          <w:sz w:val="26"/>
          <w:szCs w:val="26"/>
        </w:rPr>
        <w:t>Exempel på introduktionsfrågor kan vara; deras namn, bakgrund, förväntningar, favorit-K-</w:t>
      </w:r>
      <w:proofErr w:type="gramStart"/>
      <w:r w:rsidRPr="28BC759C">
        <w:rPr>
          <w:rFonts w:ascii="Avenir Book" w:hAnsi="Avenir Book" w:eastAsia="Avenir Book" w:cs="Avenir Book"/>
          <w:color w:val="000000" w:themeColor="text1"/>
          <w:sz w:val="26"/>
          <w:szCs w:val="26"/>
        </w:rPr>
        <w:t>Pop grupp</w:t>
      </w:r>
      <w:proofErr w:type="gramEnd"/>
      <w:r w:rsidRPr="28BC759C">
        <w:rPr>
          <w:rFonts w:ascii="Avenir Book" w:hAnsi="Avenir Book" w:eastAsia="Avenir Book" w:cs="Avenir Book"/>
          <w:color w:val="000000" w:themeColor="text1"/>
          <w:sz w:val="26"/>
          <w:szCs w:val="26"/>
        </w:rPr>
        <w:t xml:space="preserve"> och vilken K-Pop stil de tycker om. Fråga vad du vill veta av dina deltagare! </w:t>
      </w:r>
    </w:p>
    <w:p w:rsidRPr="00A65B56" w:rsidR="6B9533C1" w:rsidP="28BC759C" w:rsidRDefault="6B9533C1" w14:paraId="5DEBCA31" w14:textId="4D7A0C0A">
      <w:pPr>
        <w:pStyle w:val="Liststycke"/>
        <w:spacing w:line="276" w:lineRule="auto"/>
        <w:jc w:val="both"/>
        <w:rPr>
          <w:rFonts w:ascii="Avenir Book" w:hAnsi="Avenir Book" w:eastAsia="Avenir Book" w:cs="Avenir Book"/>
          <w:color w:val="000000" w:themeColor="text1"/>
          <w:sz w:val="26"/>
          <w:szCs w:val="26"/>
        </w:rPr>
      </w:pPr>
    </w:p>
    <w:p w:rsidR="002D2B4C" w:rsidP="28BC759C" w:rsidRDefault="28BC759C" w14:paraId="0A8955D3" w14:textId="10367F26">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Förklara vad du tänker kring K-Pop framträdanden och hur det kommer appliceras på din nivå och kurs. Berätta om dig själv också och dela den information du tycker är relevant. Detta hjälper dina deltagare förstå dig som individ, dig som instruktör och din dansstil genom att dela vad du tycker om K-Pop framträdanden och information om dig själv. </w:t>
      </w:r>
    </w:p>
    <w:p w:rsidR="002D2B4C" w:rsidP="100E804A" w:rsidRDefault="002D2B4C" w14:paraId="2F23AFF1" w14:textId="338E1310">
      <w:pPr>
        <w:jc w:val="both"/>
        <w:rPr>
          <w:rFonts w:ascii="Avenir Book" w:hAnsi="Avenir Book" w:eastAsia="Avenir Book" w:cs="Avenir Book"/>
          <w:color w:val="000000"/>
          <w:sz w:val="28"/>
          <w:szCs w:val="28"/>
        </w:rPr>
      </w:pPr>
    </w:p>
    <w:p w:rsidR="00471E75" w:rsidP="28BC759C" w:rsidRDefault="28BC759C" w14:paraId="43533316" w14:textId="24D7E098">
      <w:pPr>
        <w:pStyle w:val="Liststycke"/>
        <w:numPr>
          <w:ilvl w:val="0"/>
          <w:numId w:val="13"/>
        </w:numPr>
        <w:spacing w:line="259" w:lineRule="auto"/>
        <w:jc w:val="both"/>
        <w:rPr>
          <w:rFonts w:eastAsiaTheme="minorEastAsia"/>
          <w:i/>
          <w:iCs/>
          <w:color w:val="000000" w:themeColor="text1"/>
          <w:sz w:val="30"/>
          <w:szCs w:val="30"/>
        </w:rPr>
      </w:pPr>
      <w:bookmarkStart w:name="_Toc51939325" w:id="14"/>
      <w:r w:rsidRPr="00763ED3">
        <w:rPr>
          <w:rStyle w:val="KNSRubrik3Char"/>
        </w:rPr>
        <w:lastRenderedPageBreak/>
        <w:t>Koreografi</w:t>
      </w:r>
      <w:bookmarkEnd w:id="14"/>
      <w:r w:rsidRPr="00763ED3">
        <w:rPr>
          <w:rStyle w:val="KNSRubrik3Char"/>
        </w:rPr>
        <w:t xml:space="preserve"> </w:t>
      </w:r>
      <w:r w:rsidRPr="28BC759C">
        <w:rPr>
          <w:rFonts w:ascii="Avenir Book" w:hAnsi="Avenir Book" w:eastAsia="Avenir Book" w:cs="Avenir Book"/>
          <w:color w:val="000000" w:themeColor="text1"/>
          <w:sz w:val="30"/>
          <w:szCs w:val="30"/>
        </w:rPr>
        <w:t>________________________________________</w:t>
      </w:r>
    </w:p>
    <w:p w:rsidR="00471E75" w:rsidP="28BC759C" w:rsidRDefault="28BC759C" w14:paraId="6F1CA2BF" w14:textId="1F0BE725">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Dansinstruktören instruerar och lär ut koreografierna under totalt tre låtar under kursens gång. Takten anpassas efter deltagarnas erfarenheter. Målet för deltagarna är att lära sig hela koreografin för en specifik låt under 5 lektioner. </w:t>
      </w:r>
    </w:p>
    <w:p w:rsidR="00471E75" w:rsidP="448F1BC4" w:rsidRDefault="00471E75" w14:paraId="0593A82B" w14:textId="10317256">
      <w:pPr>
        <w:pStyle w:val="Liststycke"/>
        <w:jc w:val="both"/>
        <w:rPr>
          <w:rFonts w:ascii="Avenir Book" w:hAnsi="Avenir Book" w:eastAsia="Avenir Book" w:cs="Avenir Book"/>
          <w:color w:val="000000"/>
          <w:sz w:val="28"/>
          <w:szCs w:val="28"/>
        </w:rPr>
      </w:pPr>
    </w:p>
    <w:p w:rsidRPr="00A65B56" w:rsidR="00F32DFC" w:rsidP="448F1BC4" w:rsidRDefault="00F32DFC" w14:paraId="74229F2D" w14:textId="77777777">
      <w:pPr>
        <w:pStyle w:val="Liststycke"/>
        <w:jc w:val="both"/>
        <w:rPr>
          <w:rFonts w:ascii="Avenir Book" w:hAnsi="Avenir Book" w:eastAsia="Avenir Book" w:cs="Avenir Book"/>
          <w:color w:val="000000"/>
          <w:sz w:val="28"/>
          <w:szCs w:val="28"/>
        </w:rPr>
      </w:pPr>
    </w:p>
    <w:p w:rsidR="100E804A" w:rsidP="100E804A" w:rsidRDefault="28BC759C" w14:paraId="299E6A2B" w14:textId="74D39295">
      <w:pPr>
        <w:pStyle w:val="Liststycke"/>
        <w:numPr>
          <w:ilvl w:val="0"/>
          <w:numId w:val="13"/>
        </w:numPr>
        <w:jc w:val="both"/>
        <w:rPr>
          <w:color w:val="000000" w:themeColor="text1"/>
          <w:sz w:val="36"/>
          <w:szCs w:val="36"/>
        </w:rPr>
      </w:pPr>
      <w:bookmarkStart w:name="_Toc51939326" w:id="15"/>
      <w:r w:rsidRPr="00763ED3">
        <w:rPr>
          <w:rStyle w:val="KNSRubrik3Char"/>
        </w:rPr>
        <w:t>Danskoreografi i danssalen VS originalkoreografin</w:t>
      </w:r>
      <w:bookmarkEnd w:id="15"/>
      <w:r w:rsidRPr="28BC759C">
        <w:rPr>
          <w:rFonts w:ascii="Avenir Book" w:hAnsi="Avenir Book" w:eastAsia="Avenir Book" w:cs="Avenir Book"/>
          <w:color w:val="000000" w:themeColor="text1"/>
          <w:sz w:val="30"/>
          <w:szCs w:val="30"/>
        </w:rPr>
        <w:t>_________</w:t>
      </w:r>
    </w:p>
    <w:p w:rsidR="100E804A" w:rsidP="28BC759C" w:rsidRDefault="28BC759C" w14:paraId="638CBCC5" w14:textId="143FBD1D">
      <w:pPr>
        <w:pStyle w:val="Liststycke"/>
        <w:spacing w:line="276" w:lineRule="auto"/>
        <w:jc w:val="both"/>
        <w:rPr>
          <w:rFonts w:ascii="Avenir Book" w:hAnsi="Avenir Book" w:eastAsia="Avenir Book" w:cs="Avenir Book"/>
          <w:color w:val="000000" w:themeColor="text1"/>
        </w:rPr>
      </w:pPr>
      <w:r w:rsidRPr="28BC759C">
        <w:rPr>
          <w:rFonts w:ascii="Avenir Book" w:hAnsi="Avenir Book" w:eastAsia="Avenir Book" w:cs="Avenir Book"/>
          <w:color w:val="000000" w:themeColor="text1"/>
        </w:rPr>
        <w:t>Alla deltagare har olika behov och förväntningar på klasserna, så det är väldigt viktigt att vi är tydliga och noga med att förklara att koreografier kan variera från originalen. Vänligen läs igenom texten nedan noggrant och förklara detta för din klass.</w:t>
      </w:r>
    </w:p>
    <w:p w:rsidR="100E804A" w:rsidP="28BC759C" w:rsidRDefault="100E804A" w14:paraId="16A75756" w14:textId="0205BCC6">
      <w:pPr>
        <w:pStyle w:val="Liststycke"/>
        <w:spacing w:line="276" w:lineRule="auto"/>
        <w:jc w:val="both"/>
        <w:rPr>
          <w:rFonts w:ascii="Avenir Book" w:hAnsi="Avenir Book" w:eastAsia="Avenir Book" w:cs="Avenir Book"/>
          <w:color w:val="000000" w:themeColor="text1"/>
        </w:rPr>
      </w:pPr>
    </w:p>
    <w:p w:rsidR="100E804A" w:rsidP="28BC759C" w:rsidRDefault="28BC759C" w14:paraId="5F3A75AB" w14:textId="5EA7B809">
      <w:pPr>
        <w:pStyle w:val="Liststycke"/>
        <w:spacing w:line="276" w:lineRule="auto"/>
        <w:jc w:val="both"/>
        <w:rPr>
          <w:rFonts w:ascii="Avenir Book" w:hAnsi="Avenir Book" w:eastAsia="Avenir Book" w:cs="Avenir Book"/>
          <w:i/>
          <w:iCs/>
          <w:color w:val="000000" w:themeColor="text1"/>
        </w:rPr>
      </w:pPr>
      <w:r w:rsidRPr="28BC759C">
        <w:rPr>
          <w:rFonts w:ascii="Avenir Book" w:hAnsi="Avenir Book" w:eastAsia="Avenir Book" w:cs="Avenir Book"/>
          <w:i/>
          <w:iCs/>
          <w:color w:val="000000" w:themeColor="text1"/>
        </w:rPr>
        <w:t>Vår utlärning är baserad på K-Pop koreografier och sedan anpassade till ungefär 15 deltagare (annat deltagarantal än originalet). Stegen och rörelserna kan påverkas beroende på antalet deltagare. K-</w:t>
      </w:r>
      <w:proofErr w:type="spellStart"/>
      <w:r w:rsidRPr="28BC759C">
        <w:rPr>
          <w:rFonts w:ascii="Avenir Book" w:hAnsi="Avenir Book" w:eastAsia="Avenir Book" w:cs="Avenir Book"/>
          <w:i/>
          <w:iCs/>
          <w:color w:val="000000" w:themeColor="text1"/>
        </w:rPr>
        <w:t>Dance</w:t>
      </w:r>
      <w:proofErr w:type="spellEnd"/>
      <w:r w:rsidRPr="28BC759C">
        <w:rPr>
          <w:rFonts w:ascii="Avenir Book" w:hAnsi="Avenir Book" w:eastAsia="Avenir Book" w:cs="Avenir Book"/>
          <w:i/>
          <w:iCs/>
          <w:color w:val="000000" w:themeColor="text1"/>
        </w:rPr>
        <w:t xml:space="preserve">-instruktörer på KNS har och använder även olika stilar och tekniker när de lär ut. </w:t>
      </w:r>
    </w:p>
    <w:p w:rsidRPr="00A65B56" w:rsidR="007824A2" w:rsidP="28BC759C" w:rsidRDefault="007824A2" w14:paraId="37BE108B" w14:textId="77777777">
      <w:pPr>
        <w:pStyle w:val="Liststycke"/>
        <w:spacing w:line="276" w:lineRule="auto"/>
        <w:jc w:val="both"/>
        <w:rPr>
          <w:rFonts w:ascii="Avenir Book" w:hAnsi="Avenir Book" w:eastAsia="Avenir Book" w:cs="Avenir Book"/>
          <w:color w:val="000000"/>
        </w:rPr>
      </w:pPr>
    </w:p>
    <w:p w:rsidR="100E804A" w:rsidP="28BC759C" w:rsidRDefault="28BC759C" w14:paraId="5F286952" w14:textId="63A83356">
      <w:pPr>
        <w:pStyle w:val="Liststycke"/>
        <w:spacing w:line="276" w:lineRule="auto"/>
        <w:jc w:val="both"/>
        <w:rPr>
          <w:rFonts w:ascii="Avenir Book" w:hAnsi="Avenir Book" w:eastAsia="Avenir Book" w:cs="Avenir Book"/>
          <w:i/>
          <w:iCs/>
          <w:color w:val="000000" w:themeColor="text1"/>
        </w:rPr>
      </w:pPr>
      <w:r w:rsidRPr="28BC759C">
        <w:rPr>
          <w:rFonts w:ascii="Avenir Book" w:hAnsi="Avenir Book" w:eastAsia="Avenir Book" w:cs="Avenir Book"/>
          <w:i/>
          <w:iCs/>
          <w:color w:val="000000" w:themeColor="text1"/>
        </w:rPr>
        <w:t>Deltagarnas nivåer varierar också; vissa har mer erfarenhet och vissa har mindre erfarenhet. Detta kan påverka utlärningstakt och rörelser.</w:t>
      </w:r>
    </w:p>
    <w:p w:rsidRPr="00A65B56" w:rsidR="008636E5" w:rsidP="28BC759C" w:rsidRDefault="008636E5" w14:paraId="0E604781" w14:textId="77777777">
      <w:pPr>
        <w:jc w:val="both"/>
        <w:rPr>
          <w:rFonts w:ascii="Avenir Book" w:hAnsi="Avenir Book" w:eastAsia="Avenir Book" w:cs="Avenir Book"/>
          <w:color w:val="000000"/>
          <w:sz w:val="30"/>
          <w:szCs w:val="30"/>
        </w:rPr>
      </w:pPr>
    </w:p>
    <w:p w:rsidR="100E804A" w:rsidP="28BC759C" w:rsidRDefault="28BC759C" w14:paraId="0A4B5BD0" w14:textId="6FA239CD">
      <w:pPr>
        <w:pStyle w:val="Liststycke"/>
        <w:numPr>
          <w:ilvl w:val="0"/>
          <w:numId w:val="13"/>
        </w:numPr>
        <w:spacing w:line="259" w:lineRule="auto"/>
        <w:jc w:val="both"/>
        <w:rPr>
          <w:rFonts w:eastAsiaTheme="minorEastAsia"/>
          <w:color w:val="000000" w:themeColor="text1"/>
          <w:sz w:val="30"/>
          <w:szCs w:val="30"/>
          <w:lang w:val="en-US"/>
        </w:rPr>
      </w:pPr>
      <w:bookmarkStart w:name="_Toc51939327" w:id="16"/>
      <w:r w:rsidRPr="00763ED3">
        <w:rPr>
          <w:rStyle w:val="KNSRubrik3Char"/>
        </w:rPr>
        <w:t>Att missa klasser</w:t>
      </w:r>
      <w:bookmarkEnd w:id="16"/>
      <w:r w:rsidRPr="28BC759C">
        <w:rPr>
          <w:rFonts w:ascii="Avenir Book" w:hAnsi="Avenir Book" w:eastAsia="Avenir Book" w:cs="Avenir Book"/>
          <w:color w:val="000000" w:themeColor="text1"/>
          <w:sz w:val="30"/>
          <w:szCs w:val="30"/>
        </w:rPr>
        <w:t>___________________________________</w:t>
      </w:r>
    </w:p>
    <w:p w:rsidR="100E804A" w:rsidP="28BC759C" w:rsidRDefault="28BC759C" w14:paraId="5CAF9A29" w14:textId="31E9C5F9">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Gör alla uppmärksamma på att om någon saknas så påverkar det gruppen. “Samarbete” är nyckelordet för klassen.</w:t>
      </w:r>
    </w:p>
    <w:p w:rsidR="100E804A" w:rsidP="28BC759C" w:rsidRDefault="100E804A" w14:paraId="0DF3ED6F" w14:textId="72C48E6A">
      <w:pPr>
        <w:pStyle w:val="Liststycke"/>
        <w:spacing w:line="276" w:lineRule="auto"/>
        <w:jc w:val="both"/>
        <w:rPr>
          <w:rFonts w:ascii="Avenir Book" w:hAnsi="Avenir Book" w:eastAsia="Avenir Book" w:cs="Avenir Book"/>
          <w:color w:val="000000" w:themeColor="text1"/>
          <w:sz w:val="26"/>
          <w:szCs w:val="26"/>
        </w:rPr>
      </w:pPr>
    </w:p>
    <w:p w:rsidR="002D2B4C" w:rsidP="28BC759C" w:rsidRDefault="28BC759C" w14:paraId="7E8D79A8" w14:textId="7A0DE98E">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Var noga med att understryka vikten av att komma till lektionerna. Deltagarna kanske känner att deras deltagande inte spelar någon roll; dock så lär de sig en K-Pop koreografi där positioner spelar en stor roll i slutframträdandet. Med andra ord, samarbete är avgörande. Om någon inte kan komma till lektionen, måste deltagaren berätta för instruktören själv eller en av de andra deltagarna i klassen om deras frånvaro. </w:t>
      </w:r>
    </w:p>
    <w:p w:rsidR="002D2B4C" w:rsidP="28BC759C" w:rsidRDefault="002D2B4C" w14:paraId="361A0B6E" w14:textId="77777777">
      <w:pPr>
        <w:pStyle w:val="Liststycke"/>
        <w:spacing w:line="276" w:lineRule="auto"/>
        <w:jc w:val="both"/>
        <w:rPr>
          <w:rFonts w:ascii="Avenir Book" w:hAnsi="Avenir Book" w:eastAsia="Avenir Book" w:cs="Avenir Book"/>
          <w:color w:val="000000" w:themeColor="text1"/>
          <w:sz w:val="26"/>
          <w:szCs w:val="26"/>
        </w:rPr>
      </w:pPr>
    </w:p>
    <w:p w:rsidR="100E804A" w:rsidP="28BC759C" w:rsidRDefault="28BC759C" w14:paraId="09B04E89" w14:textId="1A369061">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Ju färre lektioner någon/flera missar, desto mer tid finns det att gå igenom och träna på nya delar i koreografin. Att missa 3/5 lektioner resulterar i att deltagaren inte får delta i slutshowen under den låt de missat. Detta kan dock förbises eller förändrat beroende på elevens hårda arbete och om han/hon/de kan komma ikapp. </w:t>
      </w:r>
    </w:p>
    <w:p w:rsidR="002D2B4C" w:rsidP="28BC759C" w:rsidRDefault="002D2B4C" w14:paraId="1CCD146F" w14:textId="77777777">
      <w:pPr>
        <w:pStyle w:val="Liststycke"/>
        <w:spacing w:line="276" w:lineRule="auto"/>
        <w:jc w:val="both"/>
        <w:rPr>
          <w:rFonts w:ascii="Avenir Book" w:hAnsi="Avenir Book" w:eastAsia="Avenir Book" w:cs="Avenir Book"/>
          <w:color w:val="000000" w:themeColor="text1"/>
          <w:sz w:val="26"/>
          <w:szCs w:val="26"/>
        </w:rPr>
      </w:pPr>
    </w:p>
    <w:p w:rsidR="002D2B4C" w:rsidP="28BC759C" w:rsidRDefault="28BC759C" w14:paraId="452246A1" w14:textId="57D0F3BB">
      <w:pPr>
        <w:pStyle w:val="Liststycke"/>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Alla lektioner är lika viktiga, men att missa den sista lektionen av en dans kommer göra det svårt att </w:t>
      </w:r>
      <w:proofErr w:type="spellStart"/>
      <w:r w:rsidRPr="28BC759C">
        <w:rPr>
          <w:rFonts w:ascii="Avenir Book" w:hAnsi="Avenir Book" w:eastAsia="Avenir Book" w:cs="Avenir Book"/>
          <w:color w:val="000000" w:themeColor="text1"/>
          <w:sz w:val="26"/>
          <w:szCs w:val="26"/>
        </w:rPr>
        <w:t>finalisera</w:t>
      </w:r>
      <w:proofErr w:type="spellEnd"/>
      <w:r w:rsidRPr="28BC759C">
        <w:rPr>
          <w:rFonts w:ascii="Avenir Book" w:hAnsi="Avenir Book" w:eastAsia="Avenir Book" w:cs="Avenir Book"/>
          <w:color w:val="000000" w:themeColor="text1"/>
          <w:sz w:val="26"/>
          <w:szCs w:val="26"/>
        </w:rPr>
        <w:t xml:space="preserve"> framträdandet i sin helhet, då dansen inte kommer göras igen förrän repetitionstillfället vid slutet av terminen. Försök att uppmuntra eleverna att vara närvarande vid </w:t>
      </w:r>
      <w:r w:rsidRPr="28BC759C">
        <w:rPr>
          <w:rFonts w:ascii="Avenir Book" w:hAnsi="Avenir Book" w:eastAsia="Avenir Book" w:cs="Avenir Book"/>
          <w:color w:val="000000" w:themeColor="text1"/>
          <w:sz w:val="26"/>
          <w:szCs w:val="26"/>
          <w:u w:val="single"/>
        </w:rPr>
        <w:t>alla</w:t>
      </w:r>
      <w:r w:rsidRPr="28BC759C">
        <w:rPr>
          <w:rFonts w:ascii="Avenir Book" w:hAnsi="Avenir Book" w:eastAsia="Avenir Book" w:cs="Avenir Book"/>
          <w:color w:val="000000" w:themeColor="text1"/>
          <w:sz w:val="26"/>
          <w:szCs w:val="26"/>
        </w:rPr>
        <w:t xml:space="preserve"> tillfällen om möjligt. </w:t>
      </w:r>
    </w:p>
    <w:p w:rsidR="002D2B4C" w:rsidP="448F1BC4" w:rsidRDefault="002D2B4C" w14:paraId="447D6437" w14:textId="77777777">
      <w:pPr>
        <w:pStyle w:val="Liststycke"/>
        <w:jc w:val="both"/>
        <w:rPr>
          <w:rFonts w:ascii="Avenir Book" w:hAnsi="Avenir Book" w:eastAsia="Avenir Book" w:cs="Avenir Book"/>
          <w:color w:val="000000" w:themeColor="text1"/>
          <w:sz w:val="28"/>
          <w:szCs w:val="28"/>
        </w:rPr>
      </w:pPr>
    </w:p>
    <w:p w:rsidRPr="00A65B56" w:rsidR="160915CA" w:rsidP="100E804A" w:rsidRDefault="160915CA" w14:paraId="14DCE147" w14:textId="3A074A31">
      <w:pPr>
        <w:pStyle w:val="Liststycke"/>
        <w:ind w:left="0"/>
        <w:jc w:val="both"/>
        <w:rPr>
          <w:rFonts w:ascii="Avenir Book" w:hAnsi="Avenir Book" w:eastAsia="Avenir Book" w:cs="Avenir Book"/>
          <w:color w:val="000000" w:themeColor="text1"/>
          <w:sz w:val="28"/>
          <w:szCs w:val="28"/>
        </w:rPr>
      </w:pPr>
    </w:p>
    <w:p w:rsidR="005A4B67" w:rsidRDefault="005A4B67" w14:paraId="7B99F329" w14:textId="77777777">
      <w:pPr>
        <w:rPr>
          <w:rStyle w:val="KNSRubrik3Char"/>
        </w:rPr>
      </w:pPr>
      <w:r>
        <w:rPr>
          <w:rStyle w:val="KNSRubrik3Char"/>
        </w:rPr>
        <w:br w:type="page"/>
      </w:r>
    </w:p>
    <w:p w:rsidRPr="002D2B4C" w:rsidR="002D2B4C" w:rsidP="28BC759C" w:rsidRDefault="28BC759C" w14:paraId="07484C26" w14:textId="1912A6E9">
      <w:pPr>
        <w:pStyle w:val="Liststycke"/>
        <w:numPr>
          <w:ilvl w:val="0"/>
          <w:numId w:val="13"/>
        </w:numPr>
        <w:jc w:val="both"/>
        <w:rPr>
          <w:rFonts w:ascii="Avenir Book" w:hAnsi="Avenir Book" w:eastAsia="Avenir Book" w:cs="Avenir Book"/>
          <w:color w:val="000000"/>
          <w:sz w:val="30"/>
          <w:szCs w:val="30"/>
          <w:lang w:val="en-US"/>
        </w:rPr>
      </w:pPr>
      <w:bookmarkStart w:name="_Toc51939328" w:id="17"/>
      <w:r w:rsidRPr="00763ED3">
        <w:rPr>
          <w:rStyle w:val="KNSRubrik3Char"/>
        </w:rPr>
        <w:lastRenderedPageBreak/>
        <w:t>Viktiga datum</w:t>
      </w:r>
      <w:bookmarkEnd w:id="17"/>
      <w:r w:rsidRPr="28BC759C">
        <w:rPr>
          <w:rFonts w:ascii="Avenir Book" w:hAnsi="Avenir Book" w:eastAsia="Avenir Book" w:cs="Avenir Book"/>
          <w:color w:val="000000" w:themeColor="text1"/>
          <w:sz w:val="30"/>
          <w:szCs w:val="30"/>
        </w:rPr>
        <w:t>______________________________________</w:t>
      </w:r>
    </w:p>
    <w:p w:rsidRPr="00A65B56" w:rsidR="008636E5" w:rsidP="28BC759C" w:rsidRDefault="28BC759C" w14:paraId="4532330F" w14:textId="144569BA">
      <w:pPr>
        <w:pStyle w:val="Liststycke"/>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Gå igenom schemat för terminen för att se lov, högtider, sal- och tidförändringar och slutshowen. </w:t>
      </w:r>
    </w:p>
    <w:p w:rsidRPr="00A65B56" w:rsidR="008636E5" w:rsidP="100E804A" w:rsidRDefault="008636E5" w14:paraId="2C35F21F" w14:textId="1F146346">
      <w:pPr>
        <w:jc w:val="both"/>
        <w:rPr>
          <w:rFonts w:ascii="Avenir Book" w:hAnsi="Avenir Book" w:eastAsia="Avenir Book" w:cs="Avenir Book"/>
          <w:sz w:val="28"/>
          <w:szCs w:val="28"/>
        </w:rPr>
      </w:pPr>
    </w:p>
    <w:p w:rsidRPr="00A65B56" w:rsidR="00FF58FB" w:rsidP="28BC759C" w:rsidRDefault="28BC759C" w14:paraId="03B41078" w14:textId="22A86369">
      <w:pPr>
        <w:pStyle w:val="Liststycke"/>
        <w:numPr>
          <w:ilvl w:val="0"/>
          <w:numId w:val="13"/>
        </w:numPr>
        <w:spacing w:line="259" w:lineRule="auto"/>
        <w:jc w:val="both"/>
        <w:rPr>
          <w:rFonts w:eastAsiaTheme="minorEastAsia"/>
          <w:sz w:val="30"/>
          <w:szCs w:val="30"/>
          <w:lang w:val="en-US"/>
        </w:rPr>
      </w:pPr>
      <w:bookmarkStart w:name="_Toc51939329" w:id="18"/>
      <w:r w:rsidRPr="00763ED3">
        <w:rPr>
          <w:rStyle w:val="KNSRubrik3Char"/>
        </w:rPr>
        <w:t>Slutshowen</w:t>
      </w:r>
      <w:bookmarkEnd w:id="18"/>
      <w:r w:rsidRPr="28BC759C">
        <w:rPr>
          <w:rFonts w:ascii="Avenir Book" w:hAnsi="Avenir Book" w:eastAsia="Avenir Book" w:cs="Avenir Book"/>
          <w:sz w:val="30"/>
          <w:szCs w:val="30"/>
        </w:rPr>
        <w:t>________________________________________</w:t>
      </w:r>
    </w:p>
    <w:p w:rsidRPr="00A65B56" w:rsidR="00FF58FB" w:rsidP="28BC759C" w:rsidRDefault="28BC759C" w14:paraId="59470EE6" w14:textId="0006189C">
      <w:pPr>
        <w:pStyle w:val="Liststycke"/>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Detta är en show vi tränat inför för alla deltagare. Alla våra klasser kommer få möjligheten att uppträda koreografierna de lärt sig under terminen. Familj och vänner är alltid välkomna att se showen som livepublik. Dessvärre kommer vi inte ha någon livepublik denna termin (HT20) på grund av restriktionerna kring den pågående pandemin. Detta kommer uppdateras under terminens gång ifall situationen förändras. </w:t>
      </w:r>
    </w:p>
    <w:p w:rsidRPr="00A65B56" w:rsidR="00FF58FB" w:rsidP="100E804A" w:rsidRDefault="00FF58FB" w14:paraId="4EA033EB" w14:textId="39197D88">
      <w:pPr>
        <w:jc w:val="both"/>
        <w:rPr>
          <w:rFonts w:ascii="Avenir Book" w:hAnsi="Avenir Book" w:eastAsia="Avenir Book" w:cs="Avenir Book"/>
          <w:sz w:val="28"/>
          <w:szCs w:val="28"/>
        </w:rPr>
      </w:pPr>
    </w:p>
    <w:p w:rsidR="002D2B4C" w:rsidP="28BC759C" w:rsidRDefault="28BC759C" w14:paraId="4DD4B7F9" w14:textId="763F6084">
      <w:pPr>
        <w:pStyle w:val="Liststycke"/>
        <w:numPr>
          <w:ilvl w:val="0"/>
          <w:numId w:val="13"/>
        </w:numPr>
        <w:jc w:val="both"/>
        <w:rPr>
          <w:rFonts w:ascii="Avenir Book" w:hAnsi="Avenir Book" w:eastAsia="Avenir Book" w:cs="Avenir Book"/>
          <w:sz w:val="30"/>
          <w:szCs w:val="30"/>
          <w:lang w:val="en-US"/>
        </w:rPr>
      </w:pPr>
      <w:bookmarkStart w:name="_Toc51939330" w:id="19"/>
      <w:r w:rsidRPr="00763ED3">
        <w:rPr>
          <w:rStyle w:val="KNSRubrik3Char"/>
        </w:rPr>
        <w:t>Kommunikation med dina klasser</w:t>
      </w:r>
      <w:bookmarkEnd w:id="19"/>
      <w:r w:rsidRPr="28BC759C">
        <w:rPr>
          <w:rFonts w:ascii="Avenir Book" w:hAnsi="Avenir Book" w:eastAsia="Avenir Book" w:cs="Avenir Book"/>
          <w:i/>
          <w:iCs/>
          <w:sz w:val="30"/>
          <w:szCs w:val="30"/>
        </w:rPr>
        <w:t xml:space="preserve"> </w:t>
      </w:r>
      <w:r w:rsidRPr="28BC759C">
        <w:rPr>
          <w:rFonts w:ascii="Avenir Book" w:hAnsi="Avenir Book" w:eastAsia="Avenir Book" w:cs="Avenir Book"/>
          <w:sz w:val="30"/>
          <w:szCs w:val="30"/>
        </w:rPr>
        <w:t>______________________</w:t>
      </w:r>
    </w:p>
    <w:p w:rsidR="28BC759C" w:rsidP="28BC759C" w:rsidRDefault="28BC759C" w14:paraId="6DF79B81" w14:textId="63BE7208">
      <w:pPr>
        <w:pStyle w:val="Liststycke"/>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Facebookgrupper till alla klasser </w:t>
      </w:r>
      <w:proofErr w:type="spellStart"/>
      <w:r w:rsidRPr="28BC759C">
        <w:rPr>
          <w:rFonts w:ascii="Avenir Book" w:hAnsi="Avenir Book" w:eastAsia="Avenir Book" w:cs="Avenir Book"/>
          <w:sz w:val="26"/>
          <w:szCs w:val="26"/>
        </w:rPr>
        <w:t>fills</w:t>
      </w:r>
      <w:proofErr w:type="spellEnd"/>
      <w:r w:rsidRPr="28BC759C">
        <w:rPr>
          <w:rFonts w:ascii="Avenir Book" w:hAnsi="Avenir Book" w:eastAsia="Avenir Book" w:cs="Avenir Book"/>
          <w:sz w:val="26"/>
          <w:szCs w:val="26"/>
        </w:rPr>
        <w:t xml:space="preserve"> tillgängliga, och där ska träningsvideor efter lektionerna laddas upp, tillsammans med information från Kpop Nonstop (detta mejlas också ut till de som inte har Facebook). Skriv ner de som inte har Facebook!</w:t>
      </w:r>
    </w:p>
    <w:p w:rsidR="002D2B4C" w:rsidP="28BC759C" w:rsidRDefault="002D2B4C" w14:paraId="34CAE365" w14:textId="77777777">
      <w:pPr>
        <w:pStyle w:val="Liststycke"/>
        <w:spacing w:line="276" w:lineRule="auto"/>
        <w:jc w:val="both"/>
        <w:rPr>
          <w:rFonts w:ascii="Avenir Book" w:hAnsi="Avenir Book" w:eastAsia="Avenir Book" w:cs="Avenir Book"/>
          <w:sz w:val="26"/>
          <w:szCs w:val="26"/>
        </w:rPr>
      </w:pPr>
    </w:p>
    <w:p w:rsidRPr="00A65B56" w:rsidR="160915CA" w:rsidP="28BC759C" w:rsidRDefault="28BC759C" w14:paraId="03174563" w14:textId="7FB1B4CA">
      <w:pPr>
        <w:pStyle w:val="Liststycke"/>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Skapa en chatt för varje klass som du har för att de ska kunna meddela ifall de blir sena, missar en lektion, eller för att skicka påminnelser du har för dem. Du kan skapa chatten på Messenger, men du kan också använda andra plattformar att ha denna chatt på (</w:t>
      </w:r>
      <w:proofErr w:type="gramStart"/>
      <w:r w:rsidRPr="28BC759C">
        <w:rPr>
          <w:rFonts w:ascii="Avenir Book" w:hAnsi="Avenir Book" w:eastAsia="Avenir Book" w:cs="Avenir Book"/>
          <w:sz w:val="26"/>
          <w:szCs w:val="26"/>
        </w:rPr>
        <w:t>T.ex.</w:t>
      </w:r>
      <w:proofErr w:type="gramEnd"/>
      <w:r w:rsidRPr="28BC759C">
        <w:rPr>
          <w:rFonts w:ascii="Avenir Book" w:hAnsi="Avenir Book" w:eastAsia="Avenir Book" w:cs="Avenir Book"/>
          <w:sz w:val="26"/>
          <w:szCs w:val="26"/>
        </w:rPr>
        <w:t xml:space="preserve"> </w:t>
      </w:r>
      <w:proofErr w:type="spellStart"/>
      <w:r w:rsidRPr="28BC759C">
        <w:rPr>
          <w:rFonts w:ascii="Avenir Book" w:hAnsi="Avenir Book" w:eastAsia="Avenir Book" w:cs="Avenir Book"/>
          <w:sz w:val="26"/>
          <w:szCs w:val="26"/>
        </w:rPr>
        <w:t>Snapchat</w:t>
      </w:r>
      <w:proofErr w:type="spellEnd"/>
      <w:r w:rsidRPr="28BC759C">
        <w:rPr>
          <w:rFonts w:ascii="Avenir Book" w:hAnsi="Avenir Book" w:eastAsia="Avenir Book" w:cs="Avenir Book"/>
          <w:sz w:val="26"/>
          <w:szCs w:val="26"/>
        </w:rPr>
        <w:t xml:space="preserve"> eller </w:t>
      </w:r>
      <w:proofErr w:type="spellStart"/>
      <w:r w:rsidRPr="28BC759C">
        <w:rPr>
          <w:rFonts w:ascii="Avenir Book" w:hAnsi="Avenir Book" w:eastAsia="Avenir Book" w:cs="Avenir Book"/>
          <w:sz w:val="26"/>
          <w:szCs w:val="26"/>
        </w:rPr>
        <w:t>Instagram</w:t>
      </w:r>
      <w:proofErr w:type="spellEnd"/>
      <w:r w:rsidRPr="28BC759C">
        <w:rPr>
          <w:rFonts w:ascii="Avenir Book" w:hAnsi="Avenir Book" w:eastAsia="Avenir Book" w:cs="Avenir Book"/>
          <w:sz w:val="26"/>
          <w:szCs w:val="26"/>
        </w:rPr>
        <w:t xml:space="preserve">), men försäkra dig om att alla deltagare känner till denna chatt och att de kan nå dig när de behöver. Du kan alltid säga till dina deltagare att kontakta dig direkt om de inte känner sig bekväma att skriva i gruppchatten. </w:t>
      </w:r>
    </w:p>
    <w:p w:rsidRPr="00A65B56" w:rsidR="00FF58FB" w:rsidP="448F1BC4" w:rsidRDefault="00FF58FB" w14:paraId="16616E45" w14:textId="77777777">
      <w:pPr>
        <w:jc w:val="both"/>
        <w:rPr>
          <w:rFonts w:ascii="Avenir Book" w:hAnsi="Avenir Book" w:eastAsia="Avenir Book" w:cs="Avenir Book"/>
          <w:sz w:val="28"/>
          <w:szCs w:val="28"/>
        </w:rPr>
      </w:pPr>
    </w:p>
    <w:p w:rsidR="002D2B4C" w:rsidP="28BC759C" w:rsidRDefault="28BC759C" w14:paraId="1144A565" w14:textId="090F5604">
      <w:pPr>
        <w:pStyle w:val="Liststycke"/>
        <w:numPr>
          <w:ilvl w:val="0"/>
          <w:numId w:val="13"/>
        </w:numPr>
        <w:jc w:val="both"/>
        <w:rPr>
          <w:rFonts w:eastAsiaTheme="minorEastAsia"/>
          <w:sz w:val="30"/>
          <w:szCs w:val="30"/>
          <w:lang w:val="en-US"/>
        </w:rPr>
      </w:pPr>
      <w:bookmarkStart w:name="_Toc51939331" w:id="20"/>
      <w:r w:rsidRPr="00763ED3">
        <w:rPr>
          <w:rStyle w:val="KNSRubrik3Char"/>
        </w:rPr>
        <w:t>Andra frågor?</w:t>
      </w:r>
      <w:bookmarkEnd w:id="20"/>
      <w:r w:rsidRPr="28BC759C">
        <w:rPr>
          <w:rFonts w:ascii="Avenir Book" w:hAnsi="Avenir Book" w:eastAsia="Avenir Book" w:cs="Avenir Book"/>
          <w:i/>
          <w:iCs/>
          <w:sz w:val="30"/>
          <w:szCs w:val="30"/>
        </w:rPr>
        <w:t xml:space="preserve"> </w:t>
      </w:r>
      <w:r w:rsidRPr="28BC759C">
        <w:rPr>
          <w:rFonts w:ascii="Avenir Book" w:hAnsi="Avenir Book" w:eastAsia="Avenir Book" w:cs="Avenir Book"/>
          <w:sz w:val="30"/>
          <w:szCs w:val="30"/>
        </w:rPr>
        <w:t>_____________________________________</w:t>
      </w:r>
    </w:p>
    <w:p w:rsidR="28BC759C" w:rsidP="28BC759C" w:rsidRDefault="28BC759C" w14:paraId="485DC9F2" w14:textId="6FA0DD38">
      <w:pPr>
        <w:pStyle w:val="Liststycke"/>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Om deltagarna har andra frågor du inte kan svara på direkt, kontakta gärna mig genom Messenger. Om frågan har med dansen att göra, kontakta Cherie. Du kan också be dem skicka ett email till oss på </w:t>
      </w:r>
      <w:hyperlink r:id="rId8">
        <w:r w:rsidRPr="28BC759C">
          <w:rPr>
            <w:rStyle w:val="Hyperlnk"/>
            <w:rFonts w:ascii="Avenir Book" w:hAnsi="Avenir Book" w:eastAsia="Avenir Book" w:cs="Avenir Book"/>
            <w:sz w:val="26"/>
            <w:szCs w:val="26"/>
          </w:rPr>
          <w:t>dance@kpopnonstop.com</w:t>
        </w:r>
      </w:hyperlink>
      <w:r w:rsidRPr="28BC759C">
        <w:rPr>
          <w:rFonts w:ascii="Avenir Book" w:hAnsi="Avenir Book" w:eastAsia="Avenir Book" w:cs="Avenir Book"/>
          <w:sz w:val="26"/>
          <w:szCs w:val="26"/>
        </w:rPr>
        <w:t xml:space="preserve"> eller skriva i Facebookgruppen så kommer vi försöka besvara frågorna så snabbt vi kan. </w:t>
      </w:r>
    </w:p>
    <w:p w:rsidRPr="00A65B56" w:rsidR="00BD599D" w:rsidP="448F1BC4" w:rsidRDefault="00BD599D" w14:paraId="40FAD24D" w14:textId="77777777">
      <w:pPr>
        <w:jc w:val="both"/>
        <w:rPr>
          <w:rFonts w:ascii="Avenir Book" w:hAnsi="Avenir Book" w:eastAsia="Avenir Book" w:cs="Avenir Book"/>
          <w:color w:val="000000"/>
          <w:sz w:val="28"/>
          <w:szCs w:val="28"/>
        </w:rPr>
      </w:pPr>
    </w:p>
    <w:p w:rsidRPr="002D2B4C" w:rsidR="00022649" w:rsidP="28BC759C" w:rsidRDefault="28BC759C" w14:paraId="078BDB09" w14:textId="2C8D0E0D">
      <w:pPr>
        <w:pStyle w:val="Liststycke"/>
        <w:ind w:left="0"/>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 xml:space="preserve">10 min </w:t>
      </w:r>
      <w:proofErr w:type="spellStart"/>
      <w:r w:rsidRPr="28BC759C">
        <w:rPr>
          <w:rFonts w:ascii="Avenir Book" w:hAnsi="Avenir Book" w:eastAsia="Avenir Book" w:cs="Avenir Book"/>
          <w:i/>
          <w:iCs/>
          <w:color w:val="000000" w:themeColor="text1"/>
          <w:sz w:val="30"/>
          <w:szCs w:val="30"/>
        </w:rPr>
        <w:t>Uppvärminingsövningar</w:t>
      </w:r>
      <w:proofErr w:type="spellEnd"/>
      <w:r w:rsidRPr="28BC759C">
        <w:rPr>
          <w:rFonts w:ascii="Avenir Book" w:hAnsi="Avenir Book" w:eastAsia="Avenir Book" w:cs="Avenir Book"/>
          <w:i/>
          <w:iCs/>
          <w:color w:val="000000" w:themeColor="text1"/>
          <w:sz w:val="30"/>
          <w:szCs w:val="30"/>
        </w:rPr>
        <w:t xml:space="preserve"> </w:t>
      </w:r>
    </w:p>
    <w:p w:rsidRPr="00A65B56" w:rsidR="00471E75" w:rsidP="28BC759C" w:rsidRDefault="28BC759C" w14:paraId="0C90A299" w14:textId="52EF3E95">
      <w:pPr>
        <w:pStyle w:val="Liststycke"/>
        <w:spacing w:line="276" w:lineRule="auto"/>
        <w:ind w:left="0"/>
        <w:jc w:val="both"/>
        <w:rPr>
          <w:rFonts w:ascii="Avenir Book" w:hAnsi="Avenir Book" w:eastAsia="Avenir Book" w:cs="Avenir Book"/>
          <w:color w:val="000000" w:themeColor="text1"/>
          <w:sz w:val="26"/>
          <w:szCs w:val="26"/>
        </w:rPr>
      </w:pPr>
      <w:proofErr w:type="spellStart"/>
      <w:r w:rsidRPr="28BC759C">
        <w:rPr>
          <w:rFonts w:ascii="Avenir Book" w:hAnsi="Avenir Book" w:eastAsia="Avenir Book" w:cs="Avenir Book"/>
          <w:color w:val="000000" w:themeColor="text1"/>
          <w:sz w:val="26"/>
          <w:szCs w:val="26"/>
        </w:rPr>
        <w:t>Uppvärmining</w:t>
      </w:r>
      <w:proofErr w:type="spellEnd"/>
      <w:r w:rsidRPr="28BC759C">
        <w:rPr>
          <w:rFonts w:ascii="Avenir Book" w:hAnsi="Avenir Book" w:eastAsia="Avenir Book" w:cs="Avenir Book"/>
          <w:color w:val="000000" w:themeColor="text1"/>
          <w:sz w:val="26"/>
          <w:szCs w:val="26"/>
        </w:rPr>
        <w:t xml:space="preserve">: Övningarna under uppvärmningen är anpassade efter samma dansstil som den koreografi som lärs ut och vilka muskler/danssteg som kommer användas mest. För Nivå 3, lägg till en låt för fysisk uthållighet och fysträning. </w:t>
      </w:r>
    </w:p>
    <w:p w:rsidRPr="00A65B56" w:rsidR="00471E75" w:rsidP="28BC759C" w:rsidRDefault="00471E75" w14:paraId="58C7C46A" w14:textId="59BEF4D7">
      <w:pPr>
        <w:jc w:val="both"/>
        <w:rPr>
          <w:rFonts w:ascii="Avenir Book" w:hAnsi="Avenir Book" w:eastAsia="Avenir Book" w:cs="Avenir Book"/>
          <w:color w:val="000000"/>
          <w:sz w:val="28"/>
          <w:szCs w:val="28"/>
        </w:rPr>
      </w:pPr>
    </w:p>
    <w:p w:rsidR="28BC759C" w:rsidP="28BC759C" w:rsidRDefault="28BC759C" w14:paraId="6E542B51" w14:textId="55D9AFB2">
      <w:pPr>
        <w:pStyle w:val="Liststycke"/>
        <w:spacing w:line="259" w:lineRule="auto"/>
        <w:ind w:left="0"/>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80 min Koreografi</w:t>
      </w:r>
    </w:p>
    <w:p w:rsidRPr="002D2B4C" w:rsidR="00471E75" w:rsidP="448F1BC4" w:rsidRDefault="00471E75" w14:paraId="02C708C7" w14:textId="77777777">
      <w:pPr>
        <w:jc w:val="both"/>
        <w:rPr>
          <w:rFonts w:ascii="Avenir Book" w:hAnsi="Avenir Book" w:eastAsia="Avenir Book" w:cs="Avenir Book"/>
          <w:color w:val="000000"/>
          <w:sz w:val="40"/>
          <w:szCs w:val="40"/>
        </w:rPr>
      </w:pPr>
    </w:p>
    <w:p w:rsidR="28BC759C" w:rsidP="28BC759C" w:rsidRDefault="28BC759C" w14:paraId="553CF175" w14:textId="0ECC4E2F">
      <w:pPr>
        <w:pStyle w:val="Liststycke"/>
        <w:spacing w:line="259" w:lineRule="auto"/>
        <w:ind w:left="0"/>
        <w:jc w:val="both"/>
        <w:rPr>
          <w:rFonts w:ascii="Avenir Book" w:hAnsi="Avenir Book" w:eastAsia="Avenir Book" w:cs="Avenir Book"/>
          <w:i/>
          <w:iCs/>
          <w:color w:val="000000" w:themeColor="text1"/>
          <w:sz w:val="30"/>
          <w:szCs w:val="30"/>
        </w:rPr>
      </w:pPr>
      <w:proofErr w:type="gramStart"/>
      <w:r w:rsidRPr="28BC759C">
        <w:rPr>
          <w:rFonts w:ascii="Avenir Book" w:hAnsi="Avenir Book" w:eastAsia="Avenir Book" w:cs="Avenir Book"/>
          <w:i/>
          <w:iCs/>
          <w:color w:val="000000" w:themeColor="text1"/>
          <w:sz w:val="30"/>
          <w:szCs w:val="30"/>
        </w:rPr>
        <w:t>5-10</w:t>
      </w:r>
      <w:proofErr w:type="gramEnd"/>
      <w:r w:rsidRPr="28BC759C">
        <w:rPr>
          <w:rFonts w:ascii="Avenir Book" w:hAnsi="Avenir Book" w:eastAsia="Avenir Book" w:cs="Avenir Book"/>
          <w:i/>
          <w:iCs/>
          <w:color w:val="000000" w:themeColor="text1"/>
          <w:sz w:val="30"/>
          <w:szCs w:val="30"/>
        </w:rPr>
        <w:t xml:space="preserve"> min filmning av utlärd koreografi</w:t>
      </w:r>
    </w:p>
    <w:p w:rsidRPr="002D2B4C" w:rsidR="160915CA" w:rsidP="448F1BC4" w:rsidRDefault="160915CA" w14:paraId="7518BB8D" w14:textId="42F2EDF3">
      <w:pPr>
        <w:jc w:val="both"/>
        <w:rPr>
          <w:rFonts w:ascii="Avenir Book" w:hAnsi="Avenir Book" w:eastAsia="Avenir Book" w:cs="Avenir Book"/>
          <w:color w:val="000000" w:themeColor="text1"/>
          <w:sz w:val="40"/>
          <w:szCs w:val="40"/>
        </w:rPr>
      </w:pPr>
    </w:p>
    <w:p w:rsidRPr="002D2B4C" w:rsidR="002D2B4C" w:rsidP="28BC759C" w:rsidRDefault="28BC759C" w14:paraId="299058C3" w14:textId="7273CB8D">
      <w:pPr>
        <w:pStyle w:val="Liststycke"/>
        <w:ind w:left="0"/>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lastRenderedPageBreak/>
        <w:t xml:space="preserve">10 min nedvarvning och stretch </w:t>
      </w:r>
    </w:p>
    <w:p w:rsidR="28BC759C" w:rsidP="28BC759C" w:rsidRDefault="28BC759C" w14:paraId="133B75A9" w14:textId="56564090">
      <w:pPr>
        <w:pStyle w:val="Liststycke"/>
        <w:spacing w:line="276" w:lineRule="auto"/>
        <w:ind w:left="0"/>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Nedvarvning och stretch: Innan varje lektion är slut så måste du </w:t>
      </w:r>
      <w:proofErr w:type="spellStart"/>
      <w:r w:rsidRPr="28BC759C">
        <w:rPr>
          <w:rFonts w:ascii="Avenir Book" w:hAnsi="Avenir Book" w:eastAsia="Avenir Book" w:cs="Avenir Book"/>
          <w:color w:val="000000" w:themeColor="text1"/>
          <w:sz w:val="26"/>
          <w:szCs w:val="26"/>
        </w:rPr>
        <w:t>nedvärma</w:t>
      </w:r>
      <w:proofErr w:type="spellEnd"/>
      <w:r w:rsidRPr="28BC759C">
        <w:rPr>
          <w:rFonts w:ascii="Avenir Book" w:hAnsi="Avenir Book" w:eastAsia="Avenir Book" w:cs="Avenir Book"/>
          <w:color w:val="000000" w:themeColor="text1"/>
          <w:sz w:val="26"/>
          <w:szCs w:val="26"/>
        </w:rPr>
        <w:t xml:space="preserve"> kroppen för att undvika skador. Många K-</w:t>
      </w:r>
      <w:proofErr w:type="gramStart"/>
      <w:r w:rsidRPr="28BC759C">
        <w:rPr>
          <w:rFonts w:ascii="Avenir Book" w:hAnsi="Avenir Book" w:eastAsia="Avenir Book" w:cs="Avenir Book"/>
          <w:color w:val="000000" w:themeColor="text1"/>
          <w:sz w:val="26"/>
          <w:szCs w:val="26"/>
        </w:rPr>
        <w:t>Pop artister</w:t>
      </w:r>
      <w:proofErr w:type="gramEnd"/>
      <w:r w:rsidRPr="28BC759C">
        <w:rPr>
          <w:rFonts w:ascii="Avenir Book" w:hAnsi="Avenir Book" w:eastAsia="Avenir Book" w:cs="Avenir Book"/>
          <w:color w:val="000000" w:themeColor="text1"/>
          <w:sz w:val="26"/>
          <w:szCs w:val="26"/>
        </w:rPr>
        <w:t xml:space="preserve"> är väldigt flexibla och smidiga, vilket visas i deras koreografier, därför kommer vi också inkludera stretchövningar för deltagarna under våra dansklasser. Om det inte finns någon tid över att stretcha, säg till dina deltagare att stretcha hemma efter 5 minuters uppvärmning. </w:t>
      </w:r>
    </w:p>
    <w:p w:rsidR="00B617FA" w:rsidP="448F1BC4" w:rsidRDefault="00B617FA" w14:paraId="29EB5EF4" w14:textId="77777777">
      <w:pPr>
        <w:jc w:val="both"/>
        <w:rPr>
          <w:rFonts w:ascii="Avenir Book" w:hAnsi="Avenir Book" w:eastAsia="Avenir Book" w:cs="Avenir Book"/>
          <w:sz w:val="28"/>
          <w:szCs w:val="28"/>
        </w:rPr>
      </w:pPr>
    </w:p>
    <w:p w:rsidR="00B617FA" w:rsidP="448F1BC4" w:rsidRDefault="00B617FA" w14:paraId="1CBA8D24" w14:textId="77777777">
      <w:pPr>
        <w:jc w:val="both"/>
        <w:rPr>
          <w:rFonts w:ascii="Avenir Book" w:hAnsi="Avenir Book" w:eastAsia="Avenir Book" w:cs="Avenir Book"/>
          <w:sz w:val="28"/>
          <w:szCs w:val="28"/>
        </w:rPr>
      </w:pPr>
    </w:p>
    <w:p w:rsidRPr="002D2B4C" w:rsidR="00666AEB" w:rsidP="28BC759C" w:rsidRDefault="28BC759C" w14:paraId="559AB4F8" w14:textId="501F18E7">
      <w:pPr>
        <w:jc w:val="both"/>
        <w:rPr>
          <w:rFonts w:ascii="Avenir Book" w:hAnsi="Avenir Book" w:eastAsia="Avenir Book" w:cs="Avenir Book"/>
          <w:i/>
          <w:iCs/>
          <w:sz w:val="30"/>
          <w:szCs w:val="30"/>
        </w:rPr>
      </w:pPr>
      <w:bookmarkStart w:name="_Toc51939332" w:id="21"/>
      <w:r w:rsidRPr="00763ED3">
        <w:rPr>
          <w:rStyle w:val="KNSRubrik2Char"/>
        </w:rPr>
        <w:t xml:space="preserve">Lektion </w:t>
      </w:r>
      <w:proofErr w:type="gramStart"/>
      <w:r w:rsidRPr="00763ED3">
        <w:rPr>
          <w:rStyle w:val="KNSRubrik2Char"/>
        </w:rPr>
        <w:t>2-5</w:t>
      </w:r>
      <w:bookmarkEnd w:id="21"/>
      <w:proofErr w:type="gramEnd"/>
      <w:r w:rsidRPr="28BC759C">
        <w:rPr>
          <w:rFonts w:ascii="Avenir Book" w:hAnsi="Avenir Book" w:eastAsia="Avenir Book" w:cs="Avenir Book"/>
          <w:color w:val="000000" w:themeColor="text1"/>
          <w:sz w:val="30"/>
          <w:szCs w:val="30"/>
        </w:rPr>
        <w:t>____________________________________________</w:t>
      </w:r>
    </w:p>
    <w:p w:rsidR="28BC759C" w:rsidP="28BC759C" w:rsidRDefault="28BC759C" w14:paraId="46A99566" w14:textId="02402305">
      <w:pPr>
        <w:pStyle w:val="Liststycke"/>
        <w:ind w:left="0"/>
        <w:jc w:val="both"/>
        <w:rPr>
          <w:rFonts w:ascii="Avenir Book" w:hAnsi="Avenir Book" w:eastAsia="Avenir Book" w:cs="Avenir Book"/>
          <w:i/>
          <w:iCs/>
          <w:color w:val="000000" w:themeColor="text1"/>
          <w:sz w:val="30"/>
          <w:szCs w:val="30"/>
        </w:rPr>
      </w:pPr>
    </w:p>
    <w:p w:rsidRPr="00B617FA" w:rsidR="00666AEB" w:rsidP="28BC759C" w:rsidRDefault="28BC759C" w14:paraId="4D8E83A2" w14:textId="276031CE">
      <w:pPr>
        <w:pStyle w:val="Liststycke"/>
        <w:ind w:left="0"/>
        <w:jc w:val="both"/>
        <w:rPr>
          <w:rFonts w:ascii="Avenir Book" w:hAnsi="Avenir Book" w:eastAsia="Avenir Book" w:cs="Avenir Book"/>
          <w:i/>
          <w:iCs/>
          <w:sz w:val="30"/>
          <w:szCs w:val="30"/>
        </w:rPr>
      </w:pPr>
      <w:r w:rsidRPr="28BC759C">
        <w:rPr>
          <w:rFonts w:ascii="Avenir Book" w:hAnsi="Avenir Book" w:eastAsia="Avenir Book" w:cs="Avenir Book"/>
          <w:i/>
          <w:iCs/>
          <w:color w:val="000000" w:themeColor="text1"/>
          <w:sz w:val="30"/>
          <w:szCs w:val="30"/>
        </w:rPr>
        <w:t xml:space="preserve">10 min Uppvärmning </w:t>
      </w:r>
    </w:p>
    <w:p w:rsidR="28BC759C" w:rsidP="28BC759C" w:rsidRDefault="28BC759C" w14:paraId="6A836A3B" w14:textId="3500782A">
      <w:pPr>
        <w:pStyle w:val="Liststycke"/>
        <w:ind w:left="0"/>
        <w:jc w:val="both"/>
        <w:rPr>
          <w:rFonts w:ascii="Avenir Book" w:hAnsi="Avenir Book" w:eastAsia="Avenir Book" w:cs="Avenir Book"/>
          <w:i/>
          <w:iCs/>
          <w:color w:val="000000" w:themeColor="text1"/>
          <w:sz w:val="30"/>
          <w:szCs w:val="30"/>
        </w:rPr>
      </w:pPr>
    </w:p>
    <w:p w:rsidRPr="00B617FA" w:rsidR="00666AEB" w:rsidP="28BC759C" w:rsidRDefault="28BC759C" w14:paraId="036A0DB9" w14:textId="12B37611">
      <w:pPr>
        <w:pStyle w:val="Liststycke"/>
        <w:ind w:left="0"/>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90 min Koreografi</w:t>
      </w:r>
    </w:p>
    <w:p w:rsidR="28BC759C" w:rsidP="28BC759C" w:rsidRDefault="28BC759C" w14:paraId="1452DE04" w14:textId="2E44B17E">
      <w:pPr>
        <w:pStyle w:val="Liststycke"/>
        <w:ind w:left="0"/>
        <w:jc w:val="both"/>
        <w:rPr>
          <w:rFonts w:ascii="Avenir Book" w:hAnsi="Avenir Book" w:eastAsia="Avenir Book" w:cs="Avenir Book"/>
          <w:i/>
          <w:iCs/>
          <w:color w:val="000000" w:themeColor="text1"/>
          <w:sz w:val="30"/>
          <w:szCs w:val="30"/>
        </w:rPr>
      </w:pPr>
    </w:p>
    <w:p w:rsidRPr="00B617FA" w:rsidR="160915CA" w:rsidP="28BC759C" w:rsidRDefault="28BC759C" w14:paraId="1805793D" w14:textId="492DDE4B">
      <w:pPr>
        <w:pStyle w:val="Liststycke"/>
        <w:ind w:left="0"/>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10 min Filmning av koreografi</w:t>
      </w:r>
    </w:p>
    <w:p w:rsidR="28BC759C" w:rsidP="28BC759C" w:rsidRDefault="28BC759C" w14:paraId="06A2CE64" w14:textId="36A63D35">
      <w:pPr>
        <w:pStyle w:val="Liststycke"/>
        <w:ind w:left="0"/>
        <w:jc w:val="both"/>
        <w:rPr>
          <w:rFonts w:ascii="Avenir Book" w:hAnsi="Avenir Book" w:eastAsia="Avenir Book" w:cs="Avenir Book"/>
          <w:i/>
          <w:iCs/>
          <w:color w:val="000000" w:themeColor="text1"/>
          <w:sz w:val="30"/>
          <w:szCs w:val="30"/>
        </w:rPr>
      </w:pPr>
    </w:p>
    <w:p w:rsidR="002D2B4C" w:rsidP="28BC759C" w:rsidRDefault="28BC759C" w14:paraId="1692F3A9" w14:textId="5C089187">
      <w:pPr>
        <w:pStyle w:val="Liststycke"/>
        <w:widowControl w:val="0"/>
        <w:autoSpaceDE w:val="0"/>
        <w:autoSpaceDN w:val="0"/>
        <w:adjustRightInd w:val="0"/>
        <w:ind w:left="0"/>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 xml:space="preserve">10 min Nedvärmning och stretch </w:t>
      </w:r>
    </w:p>
    <w:p w:rsidRPr="002D2B4C" w:rsidR="002D2B4C" w:rsidP="28BC759C" w:rsidRDefault="002D2B4C" w14:paraId="1E9A500C" w14:textId="77777777">
      <w:pPr>
        <w:widowControl w:val="0"/>
        <w:autoSpaceDE w:val="0"/>
        <w:autoSpaceDN w:val="0"/>
        <w:adjustRightInd w:val="0"/>
        <w:jc w:val="both"/>
        <w:rPr>
          <w:rFonts w:ascii="Avenir Book" w:hAnsi="Avenir Book" w:eastAsia="Avenir Book" w:cs="Avenir Book"/>
          <w:i/>
          <w:iCs/>
          <w:color w:val="000000"/>
          <w:sz w:val="30"/>
          <w:szCs w:val="30"/>
        </w:rPr>
      </w:pPr>
    </w:p>
    <w:p w:rsidR="28BC759C" w:rsidP="28BC759C" w:rsidRDefault="28BC759C" w14:paraId="64E12456" w14:textId="4D3F0504">
      <w:pPr>
        <w:jc w:val="both"/>
        <w:rPr>
          <w:rFonts w:ascii="Avenir Book" w:hAnsi="Avenir Book" w:eastAsia="Avenir Book" w:cs="Avenir Book"/>
          <w:i/>
          <w:iCs/>
          <w:color w:val="000000" w:themeColor="text1"/>
          <w:sz w:val="30"/>
          <w:szCs w:val="30"/>
        </w:rPr>
      </w:pPr>
    </w:p>
    <w:p w:rsidRPr="002D2B4C" w:rsidR="003039EF" w:rsidP="28BC759C" w:rsidRDefault="28BC759C" w14:paraId="35F6E9C5" w14:textId="1920E554">
      <w:pPr>
        <w:widowControl w:val="0"/>
        <w:autoSpaceDE w:val="0"/>
        <w:autoSpaceDN w:val="0"/>
        <w:adjustRightInd w:val="0"/>
        <w:jc w:val="both"/>
        <w:rPr>
          <w:rFonts w:ascii="Avenir Book" w:hAnsi="Avenir Book" w:eastAsia="Avenir Book" w:cs="Avenir Book"/>
          <w:i/>
          <w:iCs/>
          <w:color w:val="000000"/>
          <w:sz w:val="30"/>
          <w:szCs w:val="30"/>
        </w:rPr>
      </w:pPr>
      <w:bookmarkStart w:name="_Toc51939333" w:id="22"/>
      <w:r w:rsidRPr="00763ED3">
        <w:rPr>
          <w:rStyle w:val="KNSRubrik2Char"/>
        </w:rPr>
        <w:t>Lektion 6</w:t>
      </w:r>
      <w:bookmarkEnd w:id="22"/>
      <w:r w:rsidRPr="28BC759C">
        <w:rPr>
          <w:rFonts w:ascii="Avenir Book" w:hAnsi="Avenir Book" w:eastAsia="Avenir Book" w:cs="Avenir Book"/>
          <w:color w:val="000000" w:themeColor="text1"/>
          <w:sz w:val="30"/>
          <w:szCs w:val="30"/>
        </w:rPr>
        <w:t>______________________________________________</w:t>
      </w:r>
    </w:p>
    <w:p w:rsidR="28BC759C" w:rsidP="28BC759C" w:rsidRDefault="28BC759C" w14:paraId="2CBB12C7" w14:textId="7AE57FD3">
      <w:pPr>
        <w:pStyle w:val="Liststycke"/>
        <w:ind w:left="0"/>
        <w:jc w:val="both"/>
        <w:rPr>
          <w:rFonts w:ascii="Avenir Book" w:hAnsi="Avenir Book" w:eastAsia="Avenir Book" w:cs="Avenir Book"/>
          <w:i/>
          <w:iCs/>
          <w:color w:val="000000" w:themeColor="text1"/>
          <w:sz w:val="30"/>
          <w:szCs w:val="30"/>
        </w:rPr>
      </w:pPr>
    </w:p>
    <w:p w:rsidR="00B617FA" w:rsidP="28BC759C" w:rsidRDefault="28BC759C" w14:paraId="5C207414" w14:textId="4172929E">
      <w:pPr>
        <w:pStyle w:val="Liststycke"/>
        <w:ind w:left="0"/>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Låtval:</w:t>
      </w:r>
    </w:p>
    <w:p w:rsidR="00B617FA" w:rsidP="28BC759C" w:rsidRDefault="28BC759C" w14:paraId="7EF364BB" w14:textId="6CDC115C">
      <w:pPr>
        <w:pStyle w:val="Liststycke"/>
        <w:ind w:left="0"/>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Deltagarna väljer fritt mellan koreografierna vilken de vill lära sig.</w:t>
      </w:r>
    </w:p>
    <w:p w:rsidR="00B617FA" w:rsidP="28BC759C" w:rsidRDefault="00B617FA" w14:paraId="6A494BA9" w14:textId="56D82961">
      <w:pPr>
        <w:pStyle w:val="Liststycke"/>
        <w:jc w:val="both"/>
        <w:rPr>
          <w:rFonts w:ascii="Avenir Book" w:hAnsi="Avenir Book" w:eastAsia="Avenir Book" w:cs="Avenir Book"/>
          <w:i/>
          <w:iCs/>
          <w:color w:val="000000" w:themeColor="text1"/>
          <w:sz w:val="30"/>
          <w:szCs w:val="30"/>
        </w:rPr>
      </w:pPr>
    </w:p>
    <w:p w:rsidRPr="00B617FA" w:rsidR="003039EF" w:rsidP="28BC759C" w:rsidRDefault="28BC759C" w14:paraId="3B9F4561" w14:textId="24A542A1">
      <w:pPr>
        <w:pStyle w:val="Liststycke"/>
        <w:ind w:left="0"/>
        <w:jc w:val="both"/>
        <w:rPr>
          <w:rFonts w:ascii="Avenir Book" w:hAnsi="Avenir Book" w:eastAsia="Avenir Book" w:cs="Avenir Book"/>
          <w:i/>
          <w:iCs/>
          <w:sz w:val="30"/>
          <w:szCs w:val="30"/>
        </w:rPr>
      </w:pPr>
      <w:r w:rsidRPr="28BC759C">
        <w:rPr>
          <w:rFonts w:ascii="Avenir Book" w:hAnsi="Avenir Book" w:eastAsia="Avenir Book" w:cs="Avenir Book"/>
          <w:i/>
          <w:iCs/>
          <w:color w:val="000000" w:themeColor="text1"/>
          <w:sz w:val="30"/>
          <w:szCs w:val="30"/>
        </w:rPr>
        <w:t xml:space="preserve">10 min Uppvärmning </w:t>
      </w:r>
    </w:p>
    <w:p w:rsidR="28BC759C" w:rsidP="28BC759C" w:rsidRDefault="28BC759C" w14:paraId="59074D7B" w14:textId="262AE1F8">
      <w:pPr>
        <w:pStyle w:val="Liststycke"/>
        <w:ind w:left="0"/>
        <w:jc w:val="both"/>
        <w:rPr>
          <w:rFonts w:ascii="Avenir Book" w:hAnsi="Avenir Book" w:eastAsia="Avenir Book" w:cs="Avenir Book"/>
          <w:i/>
          <w:iCs/>
          <w:color w:val="000000" w:themeColor="text1"/>
          <w:sz w:val="30"/>
          <w:szCs w:val="30"/>
        </w:rPr>
      </w:pPr>
    </w:p>
    <w:p w:rsidRPr="00B617FA" w:rsidR="003039EF" w:rsidP="28BC759C" w:rsidRDefault="28BC759C" w14:paraId="6835774C" w14:textId="6AE86722">
      <w:pPr>
        <w:pStyle w:val="Liststycke"/>
        <w:ind w:left="0"/>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90 min Koreografi</w:t>
      </w:r>
    </w:p>
    <w:p w:rsidR="28BC759C" w:rsidP="28BC759C" w:rsidRDefault="28BC759C" w14:paraId="185A90B5" w14:textId="3285E3F8">
      <w:pPr>
        <w:pStyle w:val="Liststycke"/>
        <w:ind w:left="0"/>
        <w:jc w:val="both"/>
        <w:rPr>
          <w:rFonts w:ascii="Avenir Book" w:hAnsi="Avenir Book" w:eastAsia="Avenir Book" w:cs="Avenir Book"/>
          <w:i/>
          <w:iCs/>
          <w:color w:val="000000" w:themeColor="text1"/>
          <w:sz w:val="30"/>
          <w:szCs w:val="30"/>
        </w:rPr>
      </w:pPr>
    </w:p>
    <w:p w:rsidR="28BC759C" w:rsidP="28BC759C" w:rsidRDefault="28BC759C" w14:paraId="321F3E36" w14:textId="1F957582">
      <w:pPr>
        <w:pStyle w:val="Liststycke"/>
        <w:ind w:left="0"/>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10 min Filmning av koreografi</w:t>
      </w:r>
    </w:p>
    <w:p w:rsidR="28BC759C" w:rsidP="28BC759C" w:rsidRDefault="28BC759C" w14:paraId="71BEDA6F" w14:textId="4FB0F2E2">
      <w:pPr>
        <w:pStyle w:val="Liststycke"/>
        <w:ind w:left="0"/>
        <w:jc w:val="both"/>
        <w:rPr>
          <w:rFonts w:ascii="Avenir Book" w:hAnsi="Avenir Book" w:eastAsia="Avenir Book" w:cs="Avenir Book"/>
          <w:i/>
          <w:iCs/>
          <w:color w:val="000000" w:themeColor="text1"/>
          <w:sz w:val="30"/>
          <w:szCs w:val="30"/>
        </w:rPr>
      </w:pPr>
    </w:p>
    <w:p w:rsidRPr="00B617FA" w:rsidR="003039EF" w:rsidP="28BC759C" w:rsidRDefault="28BC759C" w14:paraId="25E3BF76" w14:textId="4B8B929C">
      <w:pPr>
        <w:pStyle w:val="Liststycke"/>
        <w:ind w:left="0"/>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 xml:space="preserve">10 min Nedvärmning och </w:t>
      </w:r>
      <w:proofErr w:type="spellStart"/>
      <w:r w:rsidRPr="28BC759C">
        <w:rPr>
          <w:rFonts w:ascii="Avenir Book" w:hAnsi="Avenir Book" w:eastAsia="Avenir Book" w:cs="Avenir Book"/>
          <w:i/>
          <w:iCs/>
          <w:color w:val="000000" w:themeColor="text1"/>
          <w:sz w:val="30"/>
          <w:szCs w:val="30"/>
        </w:rPr>
        <w:t>strench</w:t>
      </w:r>
      <w:proofErr w:type="spellEnd"/>
      <w:r w:rsidRPr="28BC759C">
        <w:rPr>
          <w:rFonts w:ascii="Avenir Book" w:hAnsi="Avenir Book" w:eastAsia="Avenir Book" w:cs="Avenir Book"/>
          <w:i/>
          <w:iCs/>
          <w:color w:val="000000" w:themeColor="text1"/>
          <w:sz w:val="30"/>
          <w:szCs w:val="30"/>
        </w:rPr>
        <w:t xml:space="preserve"> </w:t>
      </w:r>
    </w:p>
    <w:p w:rsidR="00B617FA" w:rsidP="28BC759C" w:rsidRDefault="00B617FA" w14:paraId="18E882A4" w14:textId="77777777">
      <w:pPr>
        <w:widowControl w:val="0"/>
        <w:autoSpaceDE w:val="0"/>
        <w:autoSpaceDN w:val="0"/>
        <w:adjustRightInd w:val="0"/>
        <w:jc w:val="both"/>
        <w:rPr>
          <w:rFonts w:ascii="Avenir Book" w:hAnsi="Avenir Book" w:eastAsia="Avenir Book" w:cs="Avenir Book"/>
          <w:i/>
          <w:iCs/>
          <w:color w:val="000000" w:themeColor="text1"/>
          <w:sz w:val="30"/>
          <w:szCs w:val="30"/>
        </w:rPr>
      </w:pPr>
    </w:p>
    <w:p w:rsidR="28BC759C" w:rsidP="28BC759C" w:rsidRDefault="28BC759C" w14:paraId="0CFEE61D" w14:textId="156FC31D">
      <w:pPr>
        <w:jc w:val="both"/>
        <w:rPr>
          <w:rFonts w:ascii="Avenir Book" w:hAnsi="Avenir Book" w:eastAsia="Avenir Book" w:cs="Avenir Book"/>
          <w:i/>
          <w:iCs/>
          <w:color w:val="000000" w:themeColor="text1"/>
          <w:sz w:val="30"/>
          <w:szCs w:val="30"/>
        </w:rPr>
      </w:pPr>
    </w:p>
    <w:p w:rsidRPr="00B617FA" w:rsidR="00200D84" w:rsidP="28BC759C" w:rsidRDefault="28BC759C" w14:paraId="102BBE01" w14:textId="22BFB1D9">
      <w:pPr>
        <w:widowControl w:val="0"/>
        <w:autoSpaceDE w:val="0"/>
        <w:autoSpaceDN w:val="0"/>
        <w:adjustRightInd w:val="0"/>
        <w:jc w:val="both"/>
        <w:rPr>
          <w:rFonts w:ascii="Avenir Book" w:hAnsi="Avenir Book" w:eastAsia="Avenir Book" w:cs="Avenir Book"/>
          <w:i/>
          <w:iCs/>
          <w:color w:val="000000" w:themeColor="text1"/>
          <w:sz w:val="30"/>
          <w:szCs w:val="30"/>
        </w:rPr>
      </w:pPr>
      <w:bookmarkStart w:name="_Toc51939334" w:id="23"/>
      <w:r w:rsidRPr="00763ED3">
        <w:rPr>
          <w:rStyle w:val="KNSRubrik2Char"/>
        </w:rPr>
        <w:t xml:space="preserve">Lektion </w:t>
      </w:r>
      <w:proofErr w:type="gramStart"/>
      <w:r w:rsidRPr="00763ED3">
        <w:rPr>
          <w:rStyle w:val="KNSRubrik2Char"/>
        </w:rPr>
        <w:t>7-10</w:t>
      </w:r>
      <w:bookmarkEnd w:id="23"/>
      <w:proofErr w:type="gramEnd"/>
      <w:r w:rsidRPr="28BC759C">
        <w:rPr>
          <w:rFonts w:ascii="Avenir Book" w:hAnsi="Avenir Book" w:eastAsia="Avenir Book" w:cs="Avenir Book"/>
          <w:color w:val="000000" w:themeColor="text1"/>
          <w:sz w:val="30"/>
          <w:szCs w:val="30"/>
        </w:rPr>
        <w:t>___________________________________________</w:t>
      </w:r>
    </w:p>
    <w:p w:rsidRPr="00B617FA" w:rsidR="00200D84" w:rsidP="28BC759C" w:rsidRDefault="00200D84" w14:paraId="1864CD89" w14:textId="25CA7929">
      <w:pPr>
        <w:widowControl w:val="0"/>
        <w:autoSpaceDE w:val="0"/>
        <w:autoSpaceDN w:val="0"/>
        <w:adjustRightInd w:val="0"/>
        <w:jc w:val="both"/>
        <w:rPr>
          <w:rFonts w:ascii="Avenir Book" w:hAnsi="Avenir Book" w:eastAsia="Avenir Book" w:cs="Avenir Book"/>
          <w:i/>
          <w:iCs/>
          <w:color w:val="000000" w:themeColor="text1"/>
          <w:sz w:val="26"/>
          <w:szCs w:val="26"/>
        </w:rPr>
      </w:pPr>
    </w:p>
    <w:p w:rsidRPr="00B617FA" w:rsidR="00200D84" w:rsidP="28BC759C" w:rsidRDefault="28BC759C" w14:paraId="1C8D9FAF" w14:textId="3C28C010">
      <w:pPr>
        <w:widowControl w:val="0"/>
        <w:autoSpaceDE w:val="0"/>
        <w:autoSpaceDN w:val="0"/>
        <w:adjustRightInd w:val="0"/>
        <w:jc w:val="both"/>
        <w:rPr>
          <w:rFonts w:ascii="Avenir Book" w:hAnsi="Avenir Book" w:eastAsia="Avenir Book" w:cs="Avenir Book"/>
          <w:color w:val="000000"/>
          <w:sz w:val="26"/>
          <w:szCs w:val="26"/>
        </w:rPr>
      </w:pPr>
      <w:r w:rsidRPr="28BC759C">
        <w:rPr>
          <w:rFonts w:ascii="Avenir Book" w:hAnsi="Avenir Book" w:eastAsia="Avenir Book" w:cs="Avenir Book"/>
          <w:color w:val="000000" w:themeColor="text1"/>
          <w:sz w:val="26"/>
          <w:szCs w:val="26"/>
        </w:rPr>
        <w:t xml:space="preserve">Se lektion </w:t>
      </w:r>
      <w:proofErr w:type="gramStart"/>
      <w:r w:rsidRPr="28BC759C">
        <w:rPr>
          <w:rFonts w:ascii="Avenir Book" w:hAnsi="Avenir Book" w:eastAsia="Avenir Book" w:cs="Avenir Book"/>
          <w:color w:val="000000" w:themeColor="text1"/>
          <w:sz w:val="26"/>
          <w:szCs w:val="26"/>
        </w:rPr>
        <w:t>2-5</w:t>
      </w:r>
      <w:proofErr w:type="gramEnd"/>
    </w:p>
    <w:p w:rsidRPr="00B617FA" w:rsidR="00D65212" w:rsidP="28BC759C" w:rsidRDefault="00D65212" w14:paraId="263F488C" w14:textId="77777777">
      <w:pPr>
        <w:widowControl w:val="0"/>
        <w:autoSpaceDE w:val="0"/>
        <w:autoSpaceDN w:val="0"/>
        <w:adjustRightInd w:val="0"/>
        <w:jc w:val="both"/>
        <w:rPr>
          <w:rFonts w:ascii="Avenir Book" w:hAnsi="Avenir Book" w:eastAsia="Avenir Book" w:cs="Avenir Book"/>
          <w:i/>
          <w:iCs/>
          <w:color w:val="000000"/>
          <w:sz w:val="30"/>
          <w:szCs w:val="30"/>
        </w:rPr>
      </w:pPr>
    </w:p>
    <w:p w:rsidR="005A4B67" w:rsidRDefault="005A4B67" w14:paraId="48FDB5F0" w14:textId="77777777">
      <w:pPr>
        <w:rPr>
          <w:rStyle w:val="KNSRubrik2Char"/>
        </w:rPr>
      </w:pPr>
      <w:r>
        <w:rPr>
          <w:rStyle w:val="KNSRubrik2Char"/>
        </w:rPr>
        <w:br w:type="page"/>
      </w:r>
    </w:p>
    <w:p w:rsidRPr="00B617FA" w:rsidR="00EE4AA4" w:rsidP="28BC759C" w:rsidRDefault="28BC759C" w14:paraId="362BF6D4" w14:textId="5C1266C7">
      <w:pPr>
        <w:widowControl w:val="0"/>
        <w:autoSpaceDE w:val="0"/>
        <w:autoSpaceDN w:val="0"/>
        <w:adjustRightInd w:val="0"/>
        <w:jc w:val="both"/>
        <w:rPr>
          <w:rFonts w:ascii="Avenir Book" w:hAnsi="Avenir Book" w:eastAsia="Avenir Book" w:cs="Avenir Book"/>
          <w:i/>
          <w:iCs/>
          <w:color w:val="000000"/>
          <w:sz w:val="30"/>
          <w:szCs w:val="30"/>
        </w:rPr>
      </w:pPr>
      <w:bookmarkStart w:name="_Toc51939335" w:id="24"/>
      <w:r w:rsidRPr="00763ED3">
        <w:rPr>
          <w:rStyle w:val="KNSRubrik2Char"/>
        </w:rPr>
        <w:lastRenderedPageBreak/>
        <w:t>Lektion 11</w:t>
      </w:r>
      <w:bookmarkEnd w:id="24"/>
      <w:r w:rsidRPr="28BC759C">
        <w:rPr>
          <w:rFonts w:ascii="Avenir Book" w:hAnsi="Avenir Book" w:eastAsia="Avenir Book" w:cs="Avenir Book"/>
          <w:color w:val="000000" w:themeColor="text1"/>
          <w:sz w:val="30"/>
          <w:szCs w:val="30"/>
        </w:rPr>
        <w:t>_____________________________________________</w:t>
      </w:r>
    </w:p>
    <w:p w:rsidR="28BC759C" w:rsidP="28BC759C" w:rsidRDefault="28BC759C" w14:paraId="72B99AB7" w14:textId="178BA967">
      <w:pPr>
        <w:spacing w:line="259" w:lineRule="auto"/>
        <w:jc w:val="both"/>
        <w:rPr>
          <w:rFonts w:ascii="Avenir Book" w:hAnsi="Avenir Book" w:eastAsia="Avenir Book" w:cs="Avenir Book"/>
          <w:i/>
          <w:iCs/>
          <w:color w:val="000000" w:themeColor="text1"/>
          <w:sz w:val="30"/>
          <w:szCs w:val="30"/>
        </w:rPr>
      </w:pPr>
    </w:p>
    <w:p w:rsidR="28BC759C" w:rsidP="28BC759C" w:rsidRDefault="28BC759C" w14:paraId="7E0406EB" w14:textId="04EBE8D5">
      <w:pPr>
        <w:spacing w:line="259" w:lineRule="auto"/>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 xml:space="preserve">Låtval: </w:t>
      </w:r>
    </w:p>
    <w:p w:rsidR="28BC759C" w:rsidP="28BC759C" w:rsidRDefault="28BC759C" w14:paraId="240D7658" w14:textId="108E277D">
      <w:pPr>
        <w:spacing w:line="259"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Deltagarna väljer fritt koreografi att lära sig</w:t>
      </w:r>
    </w:p>
    <w:p w:rsidRPr="00B617FA" w:rsidR="00EE4AA4" w:rsidP="28BC759C" w:rsidRDefault="00EE4AA4" w14:paraId="201EB910" w14:textId="77777777">
      <w:pPr>
        <w:widowControl w:val="0"/>
        <w:autoSpaceDE w:val="0"/>
        <w:autoSpaceDN w:val="0"/>
        <w:adjustRightInd w:val="0"/>
        <w:jc w:val="both"/>
        <w:rPr>
          <w:rFonts w:ascii="Avenir Book" w:hAnsi="Avenir Book" w:eastAsia="Avenir Book" w:cs="Avenir Book"/>
          <w:i/>
          <w:iCs/>
          <w:color w:val="000000"/>
          <w:sz w:val="30"/>
          <w:szCs w:val="30"/>
        </w:rPr>
      </w:pPr>
    </w:p>
    <w:p w:rsidR="28BC759C" w:rsidP="28BC759C" w:rsidRDefault="28BC759C" w14:paraId="3D1E43B2" w14:textId="297D3FDB">
      <w:pPr>
        <w:spacing w:line="259" w:lineRule="auto"/>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10 min Uppvärmning</w:t>
      </w:r>
    </w:p>
    <w:p w:rsidR="28BC759C" w:rsidP="28BC759C" w:rsidRDefault="28BC759C" w14:paraId="318A380C" w14:textId="0AA8E171">
      <w:pPr>
        <w:spacing w:line="259" w:lineRule="auto"/>
        <w:jc w:val="both"/>
        <w:rPr>
          <w:rFonts w:ascii="Avenir Book" w:hAnsi="Avenir Book" w:eastAsia="Avenir Book" w:cs="Avenir Book"/>
          <w:i/>
          <w:iCs/>
          <w:color w:val="000000" w:themeColor="text1"/>
          <w:sz w:val="30"/>
          <w:szCs w:val="30"/>
        </w:rPr>
      </w:pPr>
    </w:p>
    <w:p w:rsidR="28BC759C" w:rsidP="28BC759C" w:rsidRDefault="28BC759C" w14:paraId="25B56432" w14:textId="527144DD">
      <w:pPr>
        <w:spacing w:line="259" w:lineRule="auto"/>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90 min Koreografi</w:t>
      </w:r>
    </w:p>
    <w:p w:rsidR="28BC759C" w:rsidP="28BC759C" w:rsidRDefault="28BC759C" w14:paraId="40630A2F" w14:textId="1DC4DF35">
      <w:pPr>
        <w:jc w:val="both"/>
        <w:rPr>
          <w:rFonts w:ascii="Avenir Book" w:hAnsi="Avenir Book" w:eastAsia="Avenir Book" w:cs="Avenir Book"/>
          <w:i/>
          <w:iCs/>
          <w:color w:val="000000" w:themeColor="text1"/>
          <w:sz w:val="30"/>
          <w:szCs w:val="30"/>
        </w:rPr>
      </w:pPr>
    </w:p>
    <w:p w:rsidRPr="00B617FA" w:rsidR="00EE4AA4" w:rsidP="28BC759C" w:rsidRDefault="28BC759C" w14:paraId="2FFD02DD" w14:textId="378F02E5">
      <w:pPr>
        <w:jc w:val="both"/>
        <w:rPr>
          <w:rFonts w:ascii="Avenir Book" w:hAnsi="Avenir Book" w:eastAsia="Avenir Book" w:cs="Avenir Book"/>
          <w:i/>
          <w:iCs/>
          <w:color w:val="000000"/>
          <w:sz w:val="30"/>
          <w:szCs w:val="30"/>
        </w:rPr>
      </w:pPr>
      <w:r w:rsidRPr="28BC759C">
        <w:rPr>
          <w:rFonts w:ascii="Avenir Book" w:hAnsi="Avenir Book" w:eastAsia="Avenir Book" w:cs="Avenir Book"/>
          <w:i/>
          <w:iCs/>
          <w:color w:val="000000" w:themeColor="text1"/>
          <w:sz w:val="30"/>
          <w:szCs w:val="30"/>
        </w:rPr>
        <w:t>10 min Filmning av koreografi</w:t>
      </w:r>
    </w:p>
    <w:p w:rsidR="28BC759C" w:rsidP="28BC759C" w:rsidRDefault="28BC759C" w14:paraId="0518F408" w14:textId="23FBF209">
      <w:pPr>
        <w:spacing w:line="259" w:lineRule="auto"/>
        <w:jc w:val="both"/>
        <w:rPr>
          <w:rFonts w:ascii="Avenir Book" w:hAnsi="Avenir Book" w:eastAsia="Avenir Book" w:cs="Avenir Book"/>
          <w:i/>
          <w:iCs/>
          <w:color w:val="000000" w:themeColor="text1"/>
          <w:sz w:val="30"/>
          <w:szCs w:val="30"/>
        </w:rPr>
      </w:pPr>
    </w:p>
    <w:p w:rsidR="28BC759C" w:rsidP="28BC759C" w:rsidRDefault="28BC759C" w14:paraId="47C9A62C" w14:textId="4D90F2F2">
      <w:pPr>
        <w:spacing w:line="259" w:lineRule="auto"/>
        <w:jc w:val="both"/>
        <w:rPr>
          <w:rFonts w:ascii="Avenir Book" w:hAnsi="Avenir Book" w:eastAsia="Avenir Book" w:cs="Avenir Book"/>
          <w:i/>
          <w:iCs/>
          <w:color w:val="000000" w:themeColor="text1"/>
          <w:sz w:val="30"/>
          <w:szCs w:val="30"/>
        </w:rPr>
      </w:pPr>
      <w:r w:rsidRPr="28BC759C">
        <w:rPr>
          <w:rFonts w:ascii="Avenir Book" w:hAnsi="Avenir Book" w:eastAsia="Avenir Book" w:cs="Avenir Book"/>
          <w:i/>
          <w:iCs/>
          <w:color w:val="000000" w:themeColor="text1"/>
          <w:sz w:val="30"/>
          <w:szCs w:val="30"/>
        </w:rPr>
        <w:t>10 min Nedvärmning och stretch</w:t>
      </w:r>
    </w:p>
    <w:p w:rsidRPr="00B617FA" w:rsidR="00EE4AA4" w:rsidP="28BC759C" w:rsidRDefault="00EE4AA4" w14:paraId="3B661439" w14:textId="327EE5D3">
      <w:pPr>
        <w:jc w:val="both"/>
        <w:rPr>
          <w:rFonts w:ascii="Avenir Book" w:hAnsi="Avenir Book" w:eastAsia="Avenir Book" w:cs="Avenir Book"/>
          <w:i/>
          <w:iCs/>
          <w:color w:val="000000"/>
          <w:sz w:val="30"/>
          <w:szCs w:val="30"/>
        </w:rPr>
      </w:pPr>
    </w:p>
    <w:p w:rsidR="28BC759C" w:rsidP="28BC759C" w:rsidRDefault="28BC759C" w14:paraId="3717E05C" w14:textId="125FE429">
      <w:pPr>
        <w:jc w:val="both"/>
        <w:rPr>
          <w:rFonts w:ascii="Avenir Book" w:hAnsi="Avenir Book" w:eastAsia="Avenir Book" w:cs="Avenir Book"/>
          <w:i/>
          <w:iCs/>
          <w:color w:val="000000" w:themeColor="text1"/>
          <w:sz w:val="30"/>
          <w:szCs w:val="30"/>
        </w:rPr>
      </w:pPr>
    </w:p>
    <w:p w:rsidRPr="00B617FA" w:rsidR="00EE4AA4" w:rsidP="28BC759C" w:rsidRDefault="28BC759C" w14:paraId="3B5BAB0C" w14:textId="0B53A348">
      <w:pPr>
        <w:widowControl w:val="0"/>
        <w:autoSpaceDE w:val="0"/>
        <w:autoSpaceDN w:val="0"/>
        <w:adjustRightInd w:val="0"/>
        <w:jc w:val="both"/>
        <w:rPr>
          <w:rFonts w:ascii="Avenir Book" w:hAnsi="Avenir Book" w:eastAsia="Avenir Book" w:cs="Avenir Book"/>
          <w:i/>
          <w:iCs/>
          <w:color w:val="000000" w:themeColor="text1"/>
          <w:sz w:val="30"/>
          <w:szCs w:val="30"/>
        </w:rPr>
      </w:pPr>
      <w:bookmarkStart w:name="_Toc51939336" w:id="25"/>
      <w:r w:rsidRPr="00763ED3">
        <w:rPr>
          <w:rStyle w:val="KNSRubrik2Char"/>
        </w:rPr>
        <w:t xml:space="preserve">Lektion </w:t>
      </w:r>
      <w:proofErr w:type="gramStart"/>
      <w:r w:rsidRPr="00763ED3">
        <w:rPr>
          <w:rStyle w:val="KNSRubrik2Char"/>
        </w:rPr>
        <w:t>12-15</w:t>
      </w:r>
      <w:bookmarkEnd w:id="25"/>
      <w:proofErr w:type="gramEnd"/>
      <w:r w:rsidRPr="28BC759C">
        <w:rPr>
          <w:rFonts w:ascii="Avenir Book" w:hAnsi="Avenir Book" w:eastAsia="Avenir Book" w:cs="Avenir Book"/>
          <w:color w:val="000000" w:themeColor="text1"/>
          <w:sz w:val="30"/>
          <w:szCs w:val="30"/>
        </w:rPr>
        <w:t>__________________________________________</w:t>
      </w:r>
    </w:p>
    <w:p w:rsidRPr="00B617FA" w:rsidR="00EE4AA4" w:rsidP="28BC759C" w:rsidRDefault="28BC759C" w14:paraId="18639DE5" w14:textId="15DC19C4">
      <w:pPr>
        <w:widowControl w:val="0"/>
        <w:autoSpaceDE w:val="0"/>
        <w:autoSpaceDN w:val="0"/>
        <w:adjustRightInd w:val="0"/>
        <w:jc w:val="both"/>
        <w:rPr>
          <w:rFonts w:ascii="Avenir Book" w:hAnsi="Avenir Book" w:eastAsia="Avenir Book" w:cs="Avenir Book"/>
          <w:color w:val="000000"/>
          <w:sz w:val="26"/>
          <w:szCs w:val="26"/>
        </w:rPr>
      </w:pPr>
      <w:r w:rsidRPr="28BC759C">
        <w:rPr>
          <w:rFonts w:ascii="Avenir Book" w:hAnsi="Avenir Book" w:eastAsia="Avenir Book" w:cs="Avenir Book"/>
          <w:color w:val="000000" w:themeColor="text1"/>
          <w:sz w:val="26"/>
          <w:szCs w:val="26"/>
        </w:rPr>
        <w:t xml:space="preserve">Se lektion </w:t>
      </w:r>
      <w:proofErr w:type="gramStart"/>
      <w:r w:rsidRPr="28BC759C">
        <w:rPr>
          <w:rFonts w:ascii="Avenir Book" w:hAnsi="Avenir Book" w:eastAsia="Avenir Book" w:cs="Avenir Book"/>
          <w:color w:val="000000" w:themeColor="text1"/>
          <w:sz w:val="26"/>
          <w:szCs w:val="26"/>
        </w:rPr>
        <w:t>2-5</w:t>
      </w:r>
      <w:proofErr w:type="gramEnd"/>
    </w:p>
    <w:p w:rsidRPr="00B617FA" w:rsidR="00EE4AA4" w:rsidP="28BC759C" w:rsidRDefault="00EE4AA4" w14:paraId="392CCF90" w14:textId="5814A340">
      <w:pPr>
        <w:widowControl w:val="0"/>
        <w:autoSpaceDE w:val="0"/>
        <w:autoSpaceDN w:val="0"/>
        <w:adjustRightInd w:val="0"/>
        <w:jc w:val="both"/>
        <w:rPr>
          <w:rFonts w:ascii="Avenir Book" w:hAnsi="Avenir Book" w:eastAsia="Avenir Book" w:cs="Avenir Book"/>
          <w:i/>
          <w:iCs/>
          <w:color w:val="000000"/>
          <w:sz w:val="30"/>
          <w:szCs w:val="30"/>
        </w:rPr>
      </w:pPr>
    </w:p>
    <w:p w:rsidRPr="00A65B56" w:rsidR="160915CA" w:rsidP="28BC759C" w:rsidRDefault="28BC759C" w14:paraId="182C71A6" w14:textId="34B214A4">
      <w:pPr>
        <w:spacing w:line="259" w:lineRule="auto"/>
        <w:jc w:val="both"/>
        <w:rPr>
          <w:rFonts w:ascii="Avenir Book" w:hAnsi="Avenir Book" w:eastAsia="Avenir Book" w:cs="Avenir Book"/>
          <w:i/>
          <w:iCs/>
          <w:color w:val="000000" w:themeColor="text1"/>
          <w:sz w:val="30"/>
          <w:szCs w:val="30"/>
        </w:rPr>
      </w:pPr>
      <w:bookmarkStart w:name="_Toc51939337" w:id="26"/>
      <w:r w:rsidRPr="00763ED3">
        <w:rPr>
          <w:rStyle w:val="KNSRubrik2Char"/>
        </w:rPr>
        <w:t>Lektion 16, Repetitionslektion</w:t>
      </w:r>
      <w:bookmarkEnd w:id="26"/>
      <w:r w:rsidRPr="28BC759C">
        <w:rPr>
          <w:rFonts w:ascii="Avenir Book" w:hAnsi="Avenir Book" w:eastAsia="Avenir Book" w:cs="Avenir Book"/>
          <w:color w:val="000000" w:themeColor="text1"/>
          <w:sz w:val="30"/>
          <w:szCs w:val="30"/>
        </w:rPr>
        <w:t xml:space="preserve"> _____________________________</w:t>
      </w:r>
    </w:p>
    <w:p w:rsidRPr="00A65B56" w:rsidR="160915CA" w:rsidP="28BC759C" w:rsidRDefault="28BC759C" w14:paraId="2EE5E48E" w14:textId="65B1BDB6">
      <w:pPr>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Dela upp tiden så att varje dans får 1/3 av tiden som är kvar efter uppvärmningen. Ni behöver inte ta med uppvisningskläderna (eftersom det tar tid att byta om) men uppmana deltagarna att dansa i dem hemma för att försäkra sig om att de går att dansa i. Se till att värma upp, träna på danserna, spela in och varva ner. </w:t>
      </w:r>
    </w:p>
    <w:p w:rsidRPr="00A65B56" w:rsidR="160915CA" w:rsidP="28BC759C" w:rsidRDefault="160915CA" w14:paraId="57CD9CC6" w14:textId="14167BBD">
      <w:pPr>
        <w:jc w:val="both"/>
        <w:rPr>
          <w:rFonts w:ascii="Avenir Book" w:hAnsi="Avenir Book" w:eastAsia="Avenir Book" w:cs="Avenir Book"/>
          <w:color w:val="000000" w:themeColor="text1"/>
          <w:sz w:val="28"/>
          <w:szCs w:val="28"/>
        </w:rPr>
      </w:pPr>
    </w:p>
    <w:p w:rsidR="28BC759C" w:rsidP="28BC759C" w:rsidRDefault="28BC759C" w14:paraId="020AA7AD" w14:textId="31F3E943">
      <w:pPr>
        <w:spacing w:line="259" w:lineRule="auto"/>
        <w:jc w:val="both"/>
        <w:rPr>
          <w:rFonts w:ascii="Avenir Book" w:hAnsi="Avenir Book" w:eastAsia="Avenir Book" w:cs="Avenir Book"/>
          <w:i/>
          <w:iCs/>
          <w:color w:val="000000" w:themeColor="text1"/>
          <w:sz w:val="30"/>
          <w:szCs w:val="30"/>
        </w:rPr>
      </w:pPr>
      <w:bookmarkStart w:name="_Toc51939338" w:id="27"/>
      <w:r w:rsidRPr="00763ED3">
        <w:rPr>
          <w:rStyle w:val="KNSRubrik2Char"/>
        </w:rPr>
        <w:t>Lektion 17, Generalrepetition</w:t>
      </w:r>
      <w:bookmarkEnd w:id="27"/>
      <w:r w:rsidRPr="28BC759C">
        <w:rPr>
          <w:rFonts w:ascii="Avenir Book" w:hAnsi="Avenir Book" w:eastAsia="Avenir Book" w:cs="Avenir Book"/>
          <w:i/>
          <w:iCs/>
          <w:color w:val="000000" w:themeColor="text1"/>
          <w:sz w:val="30"/>
          <w:szCs w:val="30"/>
        </w:rPr>
        <w:t xml:space="preserve"> </w:t>
      </w:r>
      <w:r w:rsidRPr="28BC759C">
        <w:rPr>
          <w:rFonts w:ascii="Avenir Book" w:hAnsi="Avenir Book" w:eastAsia="Avenir Book" w:cs="Avenir Book"/>
          <w:color w:val="000000" w:themeColor="text1"/>
          <w:sz w:val="30"/>
          <w:szCs w:val="30"/>
        </w:rPr>
        <w:t>_____________________________</w:t>
      </w:r>
    </w:p>
    <w:p w:rsidR="28BC759C" w:rsidP="28BC759C" w:rsidRDefault="28BC759C" w14:paraId="5390DBF2" w14:textId="542AC387">
      <w:pPr>
        <w:jc w:val="both"/>
        <w:rPr>
          <w:rFonts w:ascii="Avenir Book" w:hAnsi="Avenir Book" w:eastAsia="Avenir Book" w:cs="Avenir Book"/>
          <w:color w:val="000000" w:themeColor="text1"/>
          <w:sz w:val="28"/>
          <w:szCs w:val="28"/>
        </w:rPr>
      </w:pPr>
    </w:p>
    <w:p w:rsidR="28BC759C" w:rsidP="28BC759C" w:rsidRDefault="28BC759C" w14:paraId="586551A6" w14:textId="6160DD95">
      <w:pPr>
        <w:spacing w:line="276" w:lineRule="auto"/>
        <w:jc w:val="both"/>
        <w:rPr>
          <w:rFonts w:ascii="Avenir Book" w:hAnsi="Avenir Book" w:eastAsia="Avenir Book" w:cs="Avenir Book"/>
          <w:i/>
          <w:iCs/>
          <w:color w:val="000000" w:themeColor="text1"/>
          <w:sz w:val="26"/>
          <w:szCs w:val="26"/>
        </w:rPr>
      </w:pPr>
      <w:r w:rsidRPr="28BC759C">
        <w:rPr>
          <w:rFonts w:ascii="Avenir Book" w:hAnsi="Avenir Book" w:eastAsia="Avenir Book" w:cs="Avenir Book"/>
          <w:i/>
          <w:iCs/>
          <w:color w:val="000000" w:themeColor="text1"/>
          <w:sz w:val="26"/>
          <w:szCs w:val="26"/>
        </w:rPr>
        <w:t>10 minuters uppvärmning</w:t>
      </w:r>
    </w:p>
    <w:p w:rsidR="28BC759C" w:rsidP="28BC759C" w:rsidRDefault="28BC759C" w14:paraId="7727E2E0" w14:textId="766D9A78">
      <w:pPr>
        <w:spacing w:line="276" w:lineRule="auto"/>
        <w:jc w:val="both"/>
        <w:rPr>
          <w:rFonts w:ascii="Avenir Book" w:hAnsi="Avenir Book" w:eastAsia="Avenir Book" w:cs="Avenir Book"/>
          <w:color w:val="000000" w:themeColor="text1"/>
          <w:sz w:val="26"/>
          <w:szCs w:val="26"/>
        </w:rPr>
      </w:pPr>
      <w:r w:rsidRPr="28BC759C">
        <w:rPr>
          <w:rFonts w:ascii="Avenir Book" w:hAnsi="Avenir Book" w:eastAsia="Avenir Book" w:cs="Avenir Book"/>
          <w:color w:val="000000" w:themeColor="text1"/>
          <w:sz w:val="26"/>
          <w:szCs w:val="26"/>
        </w:rPr>
        <w:t xml:space="preserve">Det är upp till instruktören att låta deltagarna byta till varje </w:t>
      </w:r>
      <w:proofErr w:type="spellStart"/>
      <w:r w:rsidRPr="28BC759C">
        <w:rPr>
          <w:rFonts w:ascii="Avenir Book" w:hAnsi="Avenir Book" w:eastAsia="Avenir Book" w:cs="Avenir Book"/>
          <w:color w:val="000000" w:themeColor="text1"/>
          <w:sz w:val="26"/>
          <w:szCs w:val="26"/>
        </w:rPr>
        <w:t>outfit</w:t>
      </w:r>
      <w:proofErr w:type="spellEnd"/>
      <w:r w:rsidRPr="28BC759C">
        <w:rPr>
          <w:rFonts w:ascii="Avenir Book" w:hAnsi="Avenir Book" w:eastAsia="Avenir Book" w:cs="Avenir Book"/>
          <w:color w:val="000000" w:themeColor="text1"/>
          <w:sz w:val="26"/>
          <w:szCs w:val="26"/>
        </w:rPr>
        <w:t xml:space="preserve"> under generalrepetitionen eller inte eftersom det är minst 2 låtar mellan varje uppträdande. </w:t>
      </w:r>
    </w:p>
    <w:p w:rsidRPr="00A65B56" w:rsidR="00B617FA" w:rsidP="448F1BC4" w:rsidRDefault="00B617FA" w14:paraId="2AE884CD" w14:textId="77777777">
      <w:pPr>
        <w:widowControl w:val="0"/>
        <w:autoSpaceDE w:val="0"/>
        <w:autoSpaceDN w:val="0"/>
        <w:adjustRightInd w:val="0"/>
        <w:jc w:val="both"/>
        <w:rPr>
          <w:rFonts w:ascii="Avenir Book" w:hAnsi="Avenir Book" w:eastAsia="Avenir Book" w:cs="Avenir Book"/>
          <w:color w:val="000000"/>
          <w:sz w:val="28"/>
          <w:szCs w:val="28"/>
        </w:rPr>
      </w:pPr>
    </w:p>
    <w:p w:rsidR="005A4B67" w:rsidRDefault="005A4B67" w14:paraId="616DA1B1" w14:textId="77777777">
      <w:pPr>
        <w:rPr>
          <w:rStyle w:val="KNSRubrikChar"/>
          <w:lang w:val="en-GB"/>
        </w:rPr>
      </w:pPr>
      <w:r>
        <w:rPr>
          <w:rStyle w:val="KNSRubrikChar"/>
          <w:lang w:val="en-GB"/>
        </w:rPr>
        <w:br w:type="page"/>
      </w:r>
    </w:p>
    <w:p w:rsidRPr="000D77E7" w:rsidR="28BC759C" w:rsidP="12E16F99" w:rsidRDefault="28BC759C" w14:paraId="45ADCCFA" w14:textId="67E72265">
      <w:pPr>
        <w:jc w:val="both"/>
        <w:rPr>
          <w:rFonts w:ascii="Avenir Book" w:hAnsi="Avenir Book" w:eastAsia="Avenir Book" w:cs="Avenir Book"/>
          <w:i w:val="1"/>
          <w:iCs w:val="1"/>
          <w:color w:val="E3008D"/>
          <w:sz w:val="30"/>
          <w:szCs w:val="30"/>
          <w:lang w:val="en-GB"/>
        </w:rPr>
      </w:pPr>
      <w:bookmarkStart w:name="_Toc51939339" w:id="28"/>
      <w:r w:rsidRPr="12E16F99" w:rsidR="12E16F99">
        <w:rPr>
          <w:rStyle w:val="KNSRubrikChar"/>
          <w:lang w:val="en-GB"/>
        </w:rPr>
        <w:t>M A T   O C H   S N A C K S</w:t>
      </w:r>
      <w:bookmarkEnd w:id="28"/>
      <w:r w:rsidRPr="12E16F99" w:rsidR="12E16F99">
        <w:rPr>
          <w:rFonts w:ascii="Avenir Book" w:hAnsi="Avenir Book" w:eastAsia="Avenir Book" w:cs="Avenir Book"/>
          <w:color w:val="E3008D"/>
          <w:sz w:val="30"/>
          <w:szCs w:val="30"/>
          <w:lang w:val="en-GB"/>
        </w:rPr>
        <w:t xml:space="preserve"> _______________________________</w:t>
      </w:r>
    </w:p>
    <w:p w:rsidR="28BC759C" w:rsidP="28BC759C" w:rsidRDefault="28BC759C" w14:paraId="555160A6" w14:textId="7F663D42">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Att samla energi är något du kan behöva innan du börjar ditt skift. Att äta snacks och frukt är inte tillåtet i lokalen. </w:t>
      </w:r>
    </w:p>
    <w:p w:rsidRPr="00A65B56" w:rsidR="00073295" w:rsidP="28BC759C" w:rsidRDefault="00073295" w14:paraId="747667F7" w14:textId="7AF9C16A">
      <w:pPr>
        <w:pStyle w:val="Liststycke"/>
        <w:spacing w:line="276" w:lineRule="auto"/>
        <w:jc w:val="both"/>
        <w:rPr>
          <w:rFonts w:ascii="Avenir Book" w:hAnsi="Avenir Book" w:eastAsia="Avenir Book" w:cs="Avenir Book"/>
          <w:sz w:val="26"/>
          <w:szCs w:val="26"/>
        </w:rPr>
      </w:pPr>
    </w:p>
    <w:p w:rsidRPr="00A65B56" w:rsidR="00073295" w:rsidP="28BC759C" w:rsidRDefault="28BC759C" w14:paraId="794E85E1" w14:textId="6FA61375">
      <w:pPr>
        <w:pStyle w:val="Liststycke"/>
        <w:spacing w:line="276" w:lineRule="auto"/>
        <w:ind w:left="0"/>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Att äta hela måltider under ditt skift är inte tillåtet och är inte tillåtet att ta med sig in i lokalen, så planera dina måltider innan du kommer till platsen. </w:t>
      </w:r>
    </w:p>
    <w:p w:rsidRPr="00A65B56" w:rsidR="00073295" w:rsidP="28BC759C" w:rsidRDefault="00073295" w14:paraId="5321F165" w14:textId="3F99E86F">
      <w:pPr>
        <w:pStyle w:val="Liststycke"/>
        <w:spacing w:line="276" w:lineRule="auto"/>
        <w:ind w:left="0"/>
        <w:jc w:val="both"/>
        <w:rPr>
          <w:rFonts w:ascii="Avenir Book" w:hAnsi="Avenir Book" w:eastAsia="Avenir Book" w:cs="Avenir Book"/>
          <w:sz w:val="26"/>
          <w:szCs w:val="26"/>
        </w:rPr>
      </w:pPr>
    </w:p>
    <w:p w:rsidRPr="00A65B56" w:rsidR="007A17EC" w:rsidP="28BC759C" w:rsidRDefault="28BC759C" w14:paraId="7F19F389" w14:textId="0C3A5ECE">
      <w:pPr>
        <w:pStyle w:val="Liststycke"/>
        <w:spacing w:line="276" w:lineRule="auto"/>
        <w:ind w:left="0"/>
        <w:jc w:val="both"/>
        <w:rPr>
          <w:rFonts w:ascii="Avenir Book" w:hAnsi="Avenir Book" w:eastAsia="Avenir Book" w:cs="Avenir Book"/>
          <w:sz w:val="26"/>
          <w:szCs w:val="26"/>
        </w:rPr>
      </w:pPr>
      <w:r w:rsidRPr="28BC759C">
        <w:rPr>
          <w:rFonts w:ascii="Avenir Book" w:hAnsi="Avenir Book" w:eastAsia="Avenir Book" w:cs="Avenir Book"/>
          <w:sz w:val="26"/>
          <w:szCs w:val="26"/>
        </w:rPr>
        <w:t>Nedan följer en artikel ed goda råd kring att äta i samband med träning:</w:t>
      </w:r>
    </w:p>
    <w:p w:rsidRPr="00A65B56" w:rsidR="007A17EC" w:rsidP="28BC759C" w:rsidRDefault="007A17EC" w14:paraId="0641719C" w14:textId="45E282B4">
      <w:pPr>
        <w:pStyle w:val="Liststycke"/>
        <w:spacing w:line="276" w:lineRule="auto"/>
        <w:ind w:left="0"/>
        <w:jc w:val="both"/>
        <w:rPr>
          <w:rFonts w:ascii="Avenir Book" w:hAnsi="Avenir Book" w:eastAsia="Avenir Book" w:cs="Avenir Book"/>
          <w:sz w:val="26"/>
          <w:szCs w:val="26"/>
        </w:rPr>
      </w:pPr>
    </w:p>
    <w:p w:rsidR="28BC759C" w:rsidP="28BC759C" w:rsidRDefault="28BC759C" w14:paraId="5AF68622" w14:textId="2FAE86D9">
      <w:pPr>
        <w:pStyle w:val="Liststycke"/>
        <w:ind w:left="0"/>
        <w:jc w:val="both"/>
        <w:rPr>
          <w:rFonts w:ascii="Avenir Book" w:hAnsi="Avenir Book" w:eastAsia="Avenir Book" w:cs="Avenir Book"/>
          <w:sz w:val="28"/>
          <w:szCs w:val="28"/>
        </w:rPr>
      </w:pPr>
    </w:p>
    <w:p w:rsidR="28BC759C" w:rsidP="28BC759C" w:rsidRDefault="28BC759C" w14:paraId="46A05A58" w14:textId="2788A4C7">
      <w:pPr>
        <w:jc w:val="both"/>
        <w:rPr>
          <w:rFonts w:ascii="Avenir Book" w:hAnsi="Avenir Book" w:eastAsia="Avenir Book" w:cs="Avenir Book"/>
          <w:sz w:val="40"/>
          <w:szCs w:val="40"/>
        </w:rPr>
      </w:pPr>
      <w:r w:rsidRPr="28BC759C">
        <w:rPr>
          <w:rFonts w:ascii="Avenir Book" w:hAnsi="Avenir Book" w:eastAsia="Avenir Book" w:cs="Avenir Book"/>
          <w:i/>
          <w:iCs/>
          <w:sz w:val="30"/>
          <w:szCs w:val="30"/>
        </w:rPr>
        <w:t>“Mattips för innan och efter träning</w:t>
      </w:r>
    </w:p>
    <w:p w:rsidR="28BC759C" w:rsidP="28BC759C" w:rsidRDefault="28BC759C" w14:paraId="3C72732C" w14:textId="1B44ECB0">
      <w:pPr>
        <w:ind w:left="360"/>
        <w:jc w:val="both"/>
        <w:rPr>
          <w:rFonts w:ascii="Avenir Book" w:hAnsi="Avenir Book" w:eastAsia="Avenir Book" w:cs="Avenir Book"/>
          <w:sz w:val="40"/>
          <w:szCs w:val="40"/>
        </w:rPr>
      </w:pPr>
      <w:r w:rsidRPr="28BC759C">
        <w:rPr>
          <w:rFonts w:ascii="Avenir Book" w:hAnsi="Avenir Book" w:eastAsia="Avenir Book" w:cs="Avenir Book"/>
          <w:i/>
          <w:iCs/>
          <w:color w:val="434343"/>
        </w:rPr>
        <w:t xml:space="preserve"> Mat och träning hänger ihop. Och det handlar både om vad du äter före och efter träningen, men också under dagen. En elitidrottare har förstås sin individuella kostplan som baseras både på vilken idrott som utövas och vilka fysiska förutsättningar som finns. Men också en vanlig </w:t>
      </w:r>
      <w:proofErr w:type="spellStart"/>
      <w:r w:rsidRPr="28BC759C">
        <w:rPr>
          <w:rFonts w:ascii="Avenir Book" w:hAnsi="Avenir Book" w:eastAsia="Avenir Book" w:cs="Avenir Book"/>
          <w:i/>
          <w:iCs/>
          <w:color w:val="434343"/>
        </w:rPr>
        <w:t>vardagsmotionär</w:t>
      </w:r>
      <w:proofErr w:type="spellEnd"/>
      <w:r w:rsidRPr="28BC759C">
        <w:rPr>
          <w:rFonts w:ascii="Avenir Book" w:hAnsi="Avenir Book" w:eastAsia="Avenir Book" w:cs="Avenir Book"/>
          <w:i/>
          <w:iCs/>
          <w:color w:val="434343"/>
        </w:rPr>
        <w:t xml:space="preserve"> presterar bättre av att tänka rätt när det gäller mat och träning.</w:t>
      </w:r>
    </w:p>
    <w:p w:rsidR="28BC759C" w:rsidP="28BC759C" w:rsidRDefault="28BC759C" w14:paraId="750074AD" w14:textId="43DF027E">
      <w:pPr>
        <w:spacing w:line="276" w:lineRule="auto"/>
        <w:ind w:left="360"/>
        <w:jc w:val="both"/>
        <w:rPr>
          <w:rFonts w:ascii="Avenir Book" w:hAnsi="Avenir Book" w:eastAsia="Avenir Book" w:cs="Avenir Book"/>
          <w:i/>
          <w:iCs/>
          <w:color w:val="434343"/>
        </w:rPr>
      </w:pPr>
    </w:p>
    <w:p w:rsidR="28BC759C" w:rsidP="28BC759C" w:rsidRDefault="28BC759C" w14:paraId="6DDAAE0C" w14:textId="7E641926">
      <w:pPr>
        <w:spacing w:line="276" w:lineRule="auto"/>
        <w:ind w:left="360"/>
        <w:jc w:val="both"/>
        <w:rPr>
          <w:rFonts w:ascii="Avenir Book" w:hAnsi="Avenir Book" w:eastAsia="Avenir Book" w:cs="Avenir Book"/>
          <w:i/>
          <w:iCs/>
          <w:color w:val="434343"/>
        </w:rPr>
      </w:pPr>
      <w:r w:rsidRPr="28BC759C">
        <w:rPr>
          <w:rFonts w:ascii="Avenir Book" w:hAnsi="Avenir Book" w:eastAsia="Avenir Book" w:cs="Avenir Book"/>
          <w:i/>
          <w:iCs/>
          <w:color w:val="434343"/>
        </w:rPr>
        <w:t>Målet är att ge de bästa förutsättningarna och sedan bibehålla koncentrationen och drivkraften, oavsett om det är träning eller tävling. Det görs med nyttig mat och bra vätsketillförsel. Återhämtning med vila och mat med bra energi är också viktigt för att kroppen ska orka prestera.</w:t>
      </w:r>
    </w:p>
    <w:p w:rsidR="28BC759C" w:rsidP="28BC759C" w:rsidRDefault="28BC759C" w14:paraId="7233C13F" w14:textId="698D704C">
      <w:pPr>
        <w:spacing w:line="276" w:lineRule="auto"/>
        <w:ind w:left="360"/>
        <w:jc w:val="both"/>
        <w:rPr>
          <w:rFonts w:ascii="Avenir Book" w:hAnsi="Avenir Book" w:eastAsia="Avenir Book" w:cs="Avenir Book"/>
          <w:i/>
          <w:iCs/>
          <w:color w:val="434343"/>
          <w:sz w:val="30"/>
          <w:szCs w:val="30"/>
        </w:rPr>
      </w:pPr>
    </w:p>
    <w:p w:rsidR="28BC759C" w:rsidP="28BC759C" w:rsidRDefault="28BC759C" w14:paraId="5D2F5AD6" w14:textId="61E1A194">
      <w:pPr>
        <w:spacing w:line="276" w:lineRule="auto"/>
        <w:jc w:val="both"/>
        <w:rPr>
          <w:rFonts w:ascii="Avenir Book" w:hAnsi="Avenir Book" w:eastAsia="Avenir Book" w:cs="Avenir Book"/>
          <w:i/>
          <w:iCs/>
          <w:color w:val="434343"/>
        </w:rPr>
      </w:pPr>
      <w:r w:rsidRPr="28BC759C">
        <w:rPr>
          <w:rFonts w:ascii="Avenir Book" w:hAnsi="Avenir Book" w:eastAsia="Avenir Book" w:cs="Avenir Book"/>
          <w:i/>
          <w:iCs/>
          <w:color w:val="434343"/>
          <w:sz w:val="30"/>
          <w:szCs w:val="30"/>
        </w:rPr>
        <w:t>Hårdare träning kräver mer energi</w:t>
      </w:r>
    </w:p>
    <w:p w:rsidR="28BC759C" w:rsidP="28BC759C" w:rsidRDefault="28BC759C" w14:paraId="36ED3E60" w14:textId="627FDE66">
      <w:pPr>
        <w:spacing w:line="276" w:lineRule="auto"/>
        <w:ind w:left="360"/>
        <w:jc w:val="both"/>
        <w:rPr>
          <w:rFonts w:ascii="Avenir Book" w:hAnsi="Avenir Book" w:eastAsia="Avenir Book" w:cs="Avenir Book"/>
          <w:i/>
          <w:iCs/>
          <w:color w:val="434343"/>
        </w:rPr>
      </w:pPr>
      <w:r w:rsidRPr="28BC759C">
        <w:rPr>
          <w:rFonts w:ascii="Avenir Book" w:hAnsi="Avenir Book" w:eastAsia="Avenir Book" w:cs="Avenir Book"/>
          <w:i/>
          <w:iCs/>
          <w:color w:val="434343"/>
        </w:rPr>
        <w:t>Hur mycket du ska äta beror på många faktorer – hur gammal du är, om du är kvinna eller man, vilken kroppssammansättning du har, vilken form av aktivitet du ska göra, hur ofta du tränar och vilken intensitet du håller.</w:t>
      </w:r>
    </w:p>
    <w:p w:rsidR="28BC759C" w:rsidP="28BC759C" w:rsidRDefault="28BC759C" w14:paraId="4A2783DA" w14:textId="382B20C4">
      <w:pPr>
        <w:spacing w:line="276" w:lineRule="auto"/>
        <w:ind w:left="360"/>
        <w:jc w:val="both"/>
        <w:rPr>
          <w:rFonts w:ascii="Avenir Book" w:hAnsi="Avenir Book" w:eastAsia="Avenir Book" w:cs="Avenir Book"/>
          <w:i/>
          <w:iCs/>
          <w:color w:val="434343"/>
        </w:rPr>
      </w:pPr>
    </w:p>
    <w:p w:rsidR="28BC759C" w:rsidP="28BC759C" w:rsidRDefault="28BC759C" w14:paraId="541FB3D3" w14:textId="464B20DD">
      <w:pPr>
        <w:spacing w:line="276" w:lineRule="auto"/>
        <w:ind w:left="360"/>
        <w:jc w:val="both"/>
        <w:rPr>
          <w:rFonts w:ascii="Avenir Book" w:hAnsi="Avenir Book" w:eastAsia="Avenir Book" w:cs="Avenir Book"/>
          <w:i/>
          <w:iCs/>
          <w:color w:val="434343"/>
          <w:sz w:val="28"/>
          <w:szCs w:val="28"/>
        </w:rPr>
      </w:pPr>
      <w:r w:rsidRPr="28BC759C">
        <w:rPr>
          <w:rFonts w:ascii="Avenir Book" w:hAnsi="Avenir Book" w:eastAsia="Avenir Book" w:cs="Avenir Book"/>
          <w:i/>
          <w:iCs/>
          <w:color w:val="434343"/>
        </w:rPr>
        <w:t>Men vad ska du äta? Generellt kan man säga att passets karaktär avgör vad som är bäst. Ju mer långvariga uthållighetspass, desto mer kolhydrater kommer kroppen att göra av med. Lugnare eller kortare pass (upp till en timme), då är kolhydraterna inte lika viktiga. Många av oss som tränar gör det ju för att bibehålla vikten och för att hålla kroppen frisk. Vardagsmotionären som tränar tre pass i veckan behöver oftast inte mer energi än vad som finns i huvudmål och mellanmål. Att äta regelbundet och väl sammansatta mål är det viktigaste för att orka träna.</w:t>
      </w:r>
    </w:p>
    <w:p w:rsidR="28BC759C" w:rsidP="28BC759C" w:rsidRDefault="28BC759C" w14:paraId="61DF099A" w14:textId="5F14E5CC">
      <w:pPr>
        <w:spacing w:line="276" w:lineRule="auto"/>
        <w:jc w:val="both"/>
        <w:rPr>
          <w:rFonts w:ascii="Avenir Book" w:hAnsi="Avenir Book" w:eastAsia="Avenir Book" w:cs="Avenir Book"/>
          <w:i/>
          <w:iCs/>
          <w:color w:val="434343"/>
          <w:sz w:val="28"/>
          <w:szCs w:val="28"/>
        </w:rPr>
      </w:pPr>
    </w:p>
    <w:p w:rsidR="28BC759C" w:rsidP="28BC759C" w:rsidRDefault="28BC759C" w14:paraId="005EC34D" w14:textId="608407C9">
      <w:pPr>
        <w:spacing w:line="276" w:lineRule="auto"/>
        <w:jc w:val="both"/>
        <w:rPr>
          <w:rFonts w:ascii="Avenir Book" w:hAnsi="Avenir Book" w:eastAsia="Avenir Book" w:cs="Avenir Book"/>
          <w:i/>
          <w:iCs/>
          <w:color w:val="434343"/>
          <w:sz w:val="30"/>
          <w:szCs w:val="30"/>
        </w:rPr>
      </w:pPr>
      <w:r w:rsidRPr="28BC759C">
        <w:rPr>
          <w:rFonts w:ascii="Avenir Book" w:hAnsi="Avenir Book" w:eastAsia="Avenir Book" w:cs="Avenir Book"/>
          <w:i/>
          <w:iCs/>
          <w:color w:val="434343"/>
          <w:sz w:val="30"/>
          <w:szCs w:val="30"/>
        </w:rPr>
        <w:t>Ät tre timmar före passet</w:t>
      </w:r>
    </w:p>
    <w:p w:rsidRPr="000D77E7" w:rsidR="28BC759C" w:rsidP="28BC759C" w:rsidRDefault="28BC759C" w14:paraId="585AA3CD" w14:textId="1DDA9EEA">
      <w:pPr>
        <w:spacing w:line="276" w:lineRule="auto"/>
        <w:ind w:left="360"/>
        <w:jc w:val="both"/>
        <w:rPr>
          <w:rFonts w:ascii="Avenir Book" w:hAnsi="Avenir Book" w:eastAsia="Avenir Book" w:cs="Avenir Book"/>
          <w:i/>
          <w:iCs/>
          <w:color w:val="434343"/>
          <w:lang w:val="en-GB"/>
        </w:rPr>
      </w:pPr>
      <w:r w:rsidRPr="28BC759C">
        <w:rPr>
          <w:rFonts w:ascii="Avenir Book" w:hAnsi="Avenir Book" w:eastAsia="Avenir Book" w:cs="Avenir Book"/>
          <w:i/>
          <w:iCs/>
          <w:color w:val="434343"/>
        </w:rPr>
        <w:t xml:space="preserve">Hur nära inpå träningspasset ska du äta? Att maten kommer upp igen eller att passet känns extra tungt och tufft är ju ingen höjdare precis. Ja, det är förstås individuellt, men att äta en måltid cirka tre timmar före träning är ett bra riktmärke. Då hinner kroppen smälta maten före aktiviteten. Sedan kan det vara bra att komplettera med ett glas mjölk eller en drickyoghurt och en frukt strax före passet för den där extra skjutsen energi. </w:t>
      </w:r>
      <w:r w:rsidRPr="000D77E7">
        <w:rPr>
          <w:rFonts w:ascii="Avenir Book" w:hAnsi="Avenir Book" w:eastAsia="Avenir Book" w:cs="Avenir Book"/>
          <w:i/>
          <w:iCs/>
          <w:color w:val="434343"/>
          <w:lang w:val="en-GB"/>
        </w:rPr>
        <w:t>“</w:t>
      </w:r>
    </w:p>
    <w:p w:rsidRPr="000D77E7" w:rsidR="160915CA" w:rsidP="28BC759C" w:rsidRDefault="28BC759C" w14:paraId="59EC656B" w14:textId="78DA1016">
      <w:pPr>
        <w:ind w:left="2608" w:firstLine="1304"/>
        <w:jc w:val="both"/>
        <w:rPr>
          <w:rFonts w:ascii="Avenir Book" w:hAnsi="Avenir Book" w:eastAsia="Avenir Book" w:cs="Avenir Book"/>
          <w:i/>
          <w:iCs/>
          <w:color w:val="333333"/>
          <w:sz w:val="28"/>
          <w:szCs w:val="28"/>
          <w:lang w:val="en-GB"/>
        </w:rPr>
      </w:pPr>
      <w:r w:rsidRPr="000D77E7">
        <w:rPr>
          <w:rFonts w:ascii="Avenir Book" w:hAnsi="Avenir Book" w:eastAsia="Avenir Book" w:cs="Avenir Book"/>
          <w:i/>
          <w:iCs/>
          <w:sz w:val="20"/>
          <w:szCs w:val="20"/>
          <w:lang w:val="en-GB"/>
        </w:rPr>
        <w:t xml:space="preserve">Source: </w:t>
      </w:r>
      <w:hyperlink r:id="rId9">
        <w:r w:rsidRPr="000D77E7">
          <w:rPr>
            <w:rStyle w:val="Hyperlnk"/>
            <w:rFonts w:ascii="Avenir Book" w:hAnsi="Avenir Book" w:eastAsia="Avenir Book" w:cs="Avenir Book"/>
            <w:i/>
            <w:iCs/>
            <w:sz w:val="20"/>
            <w:szCs w:val="20"/>
            <w:lang w:val="en-GB"/>
          </w:rPr>
          <w:t>https://www.arla.se/halsa/halsosam-mat/traning/</w:t>
        </w:r>
      </w:hyperlink>
    </w:p>
    <w:p w:rsidRPr="000D77E7" w:rsidR="160915CA" w:rsidP="448F1BC4" w:rsidRDefault="160915CA" w14:paraId="3ACE0DE2" w14:textId="6D08E2BA">
      <w:pPr>
        <w:jc w:val="both"/>
        <w:rPr>
          <w:rFonts w:ascii="Avenir Book" w:hAnsi="Avenir Book" w:eastAsia="Avenir Book" w:cs="Avenir Book"/>
          <w:sz w:val="28"/>
          <w:szCs w:val="28"/>
          <w:lang w:val="en-GB"/>
        </w:rPr>
      </w:pPr>
    </w:p>
    <w:p w:rsidRPr="000D77E7" w:rsidR="28BC759C" w:rsidP="28BC759C" w:rsidRDefault="28BC759C" w14:paraId="73F01968" w14:textId="36DB83D4">
      <w:pPr>
        <w:jc w:val="both"/>
        <w:rPr>
          <w:rFonts w:ascii="Avenir Book" w:hAnsi="Avenir Book" w:eastAsia="Avenir Book" w:cs="Avenir Book"/>
          <w:color w:val="E3008D"/>
          <w:sz w:val="28"/>
          <w:szCs w:val="28"/>
          <w:lang w:val="en-GB"/>
        </w:rPr>
      </w:pPr>
    </w:p>
    <w:p w:rsidRPr="000D77E7" w:rsidR="28BC759C" w:rsidP="00763ED3" w:rsidRDefault="28BC759C" w14:paraId="7A0477F6" w14:textId="2BA14F4A">
      <w:pPr>
        <w:pStyle w:val="KNSRubrik"/>
        <w:rPr>
          <w:rFonts w:eastAsia="Avenir Book" w:cs="Avenir Book"/>
          <w:lang w:val="en-GB"/>
        </w:rPr>
      </w:pPr>
      <w:bookmarkStart w:name="_Toc51939340" w:id="29"/>
      <w:r w:rsidRPr="000D77E7">
        <w:rPr>
          <w:lang w:val="en-GB"/>
        </w:rPr>
        <w:lastRenderedPageBreak/>
        <w:t xml:space="preserve">C O V I D - 1 </w:t>
      </w:r>
      <w:proofErr w:type="gramStart"/>
      <w:r w:rsidRPr="000D77E7">
        <w:rPr>
          <w:lang w:val="en-GB"/>
        </w:rPr>
        <w:t>9  V</w:t>
      </w:r>
      <w:proofErr w:type="gramEnd"/>
      <w:r w:rsidRPr="000D77E7">
        <w:rPr>
          <w:lang w:val="en-GB"/>
        </w:rPr>
        <w:t xml:space="preserve"> A D  H Ä N D E R  O M  N Å G O N  Ä R  S J U K ?</w:t>
      </w:r>
      <w:r w:rsidRPr="000D77E7">
        <w:rPr>
          <w:rFonts w:eastAsia="Avenir Book" w:cs="Avenir Book"/>
          <w:lang w:val="en-GB"/>
        </w:rPr>
        <w:t>__</w:t>
      </w:r>
      <w:bookmarkEnd w:id="29"/>
    </w:p>
    <w:p w:rsidR="28BC759C" w:rsidP="28BC759C" w:rsidRDefault="28BC759C" w14:paraId="2E3F74FF" w14:textId="1DCD9E9C">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Vi är alla mitt uppe i en global pandemi. Varje individ i Sverige har ansvaret att undvika spridningen av COVID-</w:t>
      </w:r>
      <w:proofErr w:type="gramStart"/>
      <w:r w:rsidRPr="28BC759C">
        <w:rPr>
          <w:rFonts w:ascii="Avenir Book" w:hAnsi="Avenir Book" w:eastAsia="Avenir Book" w:cs="Avenir Book"/>
          <w:sz w:val="26"/>
          <w:szCs w:val="26"/>
        </w:rPr>
        <w:t>19- Ingen</w:t>
      </w:r>
      <w:proofErr w:type="gramEnd"/>
      <w:r w:rsidRPr="28BC759C">
        <w:rPr>
          <w:rFonts w:ascii="Avenir Book" w:hAnsi="Avenir Book" w:eastAsia="Avenir Book" w:cs="Avenir Book"/>
          <w:sz w:val="26"/>
          <w:szCs w:val="26"/>
        </w:rPr>
        <w:t xml:space="preserve"> som är sjuk ska vara närvarande på lektionen. Du behöver inte vara rädd att be någon lämna lektionen ifall de är sjuka. Be dem gå hem och vila. Din och andras hälsa kommer först! Ingen ska behöva utsättas på grund av att någon inte följer Folkhälsomyndigheternas rekommendationer. </w:t>
      </w:r>
    </w:p>
    <w:p w:rsidR="28BC759C" w:rsidP="28BC759C" w:rsidRDefault="28BC759C" w14:paraId="463D844E" w14:textId="5311A75A">
      <w:pPr>
        <w:spacing w:line="276" w:lineRule="auto"/>
        <w:jc w:val="both"/>
        <w:rPr>
          <w:rFonts w:ascii="Avenir Book" w:hAnsi="Avenir Book" w:eastAsia="Avenir Book" w:cs="Avenir Book"/>
          <w:sz w:val="26"/>
          <w:szCs w:val="26"/>
        </w:rPr>
      </w:pPr>
    </w:p>
    <w:p w:rsidRPr="00A65B56" w:rsidR="003B6450" w:rsidP="448F1BC4" w:rsidRDefault="003B6450" w14:paraId="7123D946" w14:textId="77777777">
      <w:pPr>
        <w:jc w:val="both"/>
        <w:rPr>
          <w:rFonts w:ascii="Avenir Book" w:hAnsi="Avenir Book" w:eastAsia="Avenir Book" w:cs="Avenir Book"/>
          <w:sz w:val="28"/>
          <w:szCs w:val="28"/>
        </w:rPr>
      </w:pPr>
    </w:p>
    <w:p w:rsidRPr="00A65B56" w:rsidR="6B9533C1" w:rsidP="28BC759C" w:rsidRDefault="28BC759C" w14:paraId="568ED8ED" w14:textId="30130D92">
      <w:pPr>
        <w:jc w:val="both"/>
        <w:rPr>
          <w:rFonts w:ascii="Avenir Book" w:hAnsi="Avenir Book" w:eastAsia="Avenir Book" w:cs="Avenir Book"/>
          <w:color w:val="E3008D"/>
          <w:sz w:val="30"/>
          <w:szCs w:val="30"/>
        </w:rPr>
      </w:pPr>
      <w:bookmarkStart w:name="_Toc51939341" w:id="30"/>
      <w:r w:rsidRPr="00763ED3">
        <w:rPr>
          <w:rStyle w:val="KNSRubrikChar"/>
        </w:rPr>
        <w:t xml:space="preserve">F E </w:t>
      </w:r>
      <w:proofErr w:type="spellStart"/>
      <w:r w:rsidRPr="00763ED3">
        <w:rPr>
          <w:rStyle w:val="KNSRubrikChar"/>
        </w:rPr>
        <w:t>E</w:t>
      </w:r>
      <w:proofErr w:type="spellEnd"/>
      <w:r w:rsidRPr="00763ED3">
        <w:rPr>
          <w:rStyle w:val="KNSRubrikChar"/>
        </w:rPr>
        <w:t xml:space="preserve"> D B A C K</w:t>
      </w:r>
      <w:bookmarkEnd w:id="30"/>
      <w:r w:rsidRPr="28BC759C">
        <w:rPr>
          <w:rFonts w:ascii="Avenir Book" w:hAnsi="Avenir Book" w:eastAsia="Avenir Book" w:cs="Avenir Book"/>
          <w:color w:val="E3008D"/>
          <w:sz w:val="30"/>
          <w:szCs w:val="30"/>
        </w:rPr>
        <w:t xml:space="preserve"> ________________________________________</w:t>
      </w:r>
    </w:p>
    <w:p w:rsidRPr="00A65B56" w:rsidR="6B9533C1" w:rsidP="28BC759C" w:rsidRDefault="28BC759C" w14:paraId="55DC57E1" w14:textId="4079357D">
      <w:pPr>
        <w:spacing w:line="276" w:lineRule="auto"/>
        <w:jc w:val="both"/>
        <w:rPr>
          <w:rFonts w:ascii="Avenir Book" w:hAnsi="Avenir Book" w:eastAsia="Avenir Book" w:cs="Avenir Book"/>
          <w:sz w:val="30"/>
          <w:szCs w:val="30"/>
        </w:rPr>
      </w:pPr>
      <w:r w:rsidRPr="28BC759C">
        <w:rPr>
          <w:rFonts w:ascii="Avenir Book" w:hAnsi="Avenir Book" w:eastAsia="Avenir Book" w:cs="Avenir Book"/>
          <w:sz w:val="26"/>
          <w:szCs w:val="26"/>
        </w:rPr>
        <w:t>Om någon redan från första början är på en väldigt låg nivå, ska vi rekommendera eleven att börja i en lägre nivå. Men kom ihåg; det är upp till eleven själv att välja om de vill börja i en lägre nivå och vi kan bara ge dem en rekommendation, men förhoppningsvis kan de följa ditt råd.</w:t>
      </w:r>
      <w:r w:rsidRPr="28BC759C">
        <w:rPr>
          <w:rFonts w:ascii="Avenir Book" w:hAnsi="Avenir Book" w:eastAsia="Avenir Book" w:cs="Avenir Book"/>
          <w:sz w:val="28"/>
          <w:szCs w:val="28"/>
        </w:rPr>
        <w:t xml:space="preserve"> </w:t>
      </w:r>
    </w:p>
    <w:p w:rsidRPr="00A65B56" w:rsidR="6B9533C1" w:rsidP="28BC759C" w:rsidRDefault="6B9533C1" w14:paraId="4DA71356" w14:textId="1E45CAFC">
      <w:pPr>
        <w:jc w:val="both"/>
        <w:rPr>
          <w:rFonts w:ascii="Avenir Book" w:hAnsi="Avenir Book" w:eastAsia="Avenir Book" w:cs="Avenir Book"/>
          <w:sz w:val="28"/>
          <w:szCs w:val="28"/>
        </w:rPr>
      </w:pPr>
    </w:p>
    <w:p w:rsidRPr="00A65B56" w:rsidR="6B9533C1" w:rsidP="28BC759C" w:rsidRDefault="6B9533C1" w14:paraId="17152F89" w14:textId="66A79396">
      <w:pPr>
        <w:rPr>
          <w:rFonts w:ascii="Avenir Book" w:hAnsi="Avenir Book" w:eastAsia="Avenir Book" w:cs="Avenir Book"/>
          <w:color w:val="E3008D"/>
          <w:sz w:val="28"/>
          <w:szCs w:val="28"/>
        </w:rPr>
      </w:pPr>
    </w:p>
    <w:p w:rsidR="28BC759C" w:rsidP="28BC759C" w:rsidRDefault="28BC759C" w14:paraId="50680B9C" w14:textId="1F87DDD3">
      <w:pPr>
        <w:rPr>
          <w:rFonts w:ascii="Avenir Book" w:hAnsi="Avenir Book" w:eastAsia="Avenir Black" w:cs="Avenir Black"/>
          <w:color w:val="E3008D"/>
          <w:sz w:val="30"/>
          <w:szCs w:val="30"/>
        </w:rPr>
      </w:pPr>
      <w:bookmarkStart w:name="_Toc51939342" w:id="31"/>
      <w:r w:rsidRPr="00763ED3">
        <w:rPr>
          <w:rStyle w:val="KNSRubrikChar"/>
          <w:lang w:val="en-GB"/>
        </w:rPr>
        <w:t xml:space="preserve">K A N   M A N   P R O V A   P Å   E N   L E K T I O </w:t>
      </w:r>
      <w:proofErr w:type="gramStart"/>
      <w:r w:rsidRPr="00763ED3">
        <w:rPr>
          <w:rStyle w:val="KNSRubrikChar"/>
          <w:lang w:val="en-GB"/>
        </w:rPr>
        <w:t>N ?</w:t>
      </w:r>
      <w:bookmarkEnd w:id="31"/>
      <w:proofErr w:type="gramEnd"/>
      <w:r w:rsidRPr="000D77E7">
        <w:rPr>
          <w:rFonts w:ascii="Avenir Book" w:hAnsi="Avenir Book" w:eastAsia="Avenir Black" w:cs="Avenir Black"/>
          <w:color w:val="E3008D"/>
          <w:sz w:val="30"/>
          <w:szCs w:val="30"/>
          <w:lang w:val="en-GB"/>
        </w:rPr>
        <w:t xml:space="preserve"> </w:t>
      </w:r>
      <w:r w:rsidRPr="28BC759C">
        <w:rPr>
          <w:rFonts w:ascii="Avenir Book" w:hAnsi="Avenir Book" w:eastAsia="Avenir Black" w:cs="Avenir Black"/>
          <w:color w:val="E3008D"/>
          <w:sz w:val="30"/>
          <w:szCs w:val="30"/>
        </w:rPr>
        <w:t>_________</w:t>
      </w:r>
    </w:p>
    <w:p w:rsidR="28BC759C" w:rsidP="28BC759C" w:rsidRDefault="28BC759C" w14:paraId="56643D48" w14:textId="7D32528C">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 xml:space="preserve">Tyvärr kan vi inte erbjuda prova på-klasser på våra terminskurser. Detta på grund av att kurserna är uppbyggda av block där hela klassen lär sig en koreografi tillsammans med positioner och formationer. En </w:t>
      </w:r>
      <w:proofErr w:type="spellStart"/>
      <w:r w:rsidRPr="28BC759C">
        <w:rPr>
          <w:rFonts w:ascii="Avenir Book" w:hAnsi="Avenir Book" w:eastAsia="Avenir Book" w:cs="Avenir Book"/>
          <w:sz w:val="26"/>
          <w:szCs w:val="26"/>
        </w:rPr>
        <w:t>ytterligaer</w:t>
      </w:r>
      <w:proofErr w:type="spellEnd"/>
      <w:r w:rsidRPr="28BC759C">
        <w:rPr>
          <w:rFonts w:ascii="Avenir Book" w:hAnsi="Avenir Book" w:eastAsia="Avenir Book" w:cs="Avenir Book"/>
          <w:sz w:val="26"/>
          <w:szCs w:val="26"/>
        </w:rPr>
        <w:t xml:space="preserve"> anledning är COVID-19, eftersom vi inte kan låta fler personer delta än de som anmält sig till klassen. </w:t>
      </w:r>
    </w:p>
    <w:p w:rsidR="28BC759C" w:rsidP="28BC759C" w:rsidRDefault="28BC759C" w14:paraId="43E2CFD2" w14:textId="5FAEC2BB">
      <w:pPr>
        <w:spacing w:line="276" w:lineRule="auto"/>
        <w:jc w:val="both"/>
        <w:rPr>
          <w:rFonts w:ascii="Avenir Book" w:hAnsi="Avenir Book" w:eastAsia="Avenir Book" w:cs="Avenir Book"/>
          <w:sz w:val="26"/>
          <w:szCs w:val="26"/>
        </w:rPr>
      </w:pPr>
    </w:p>
    <w:p w:rsidR="28BC759C" w:rsidP="28BC759C" w:rsidRDefault="28BC759C" w14:paraId="2E6AA4D6" w14:textId="614FFC22">
      <w:pPr>
        <w:spacing w:line="276" w:lineRule="auto"/>
        <w:jc w:val="both"/>
        <w:rPr>
          <w:rFonts w:ascii="Avenir Book" w:hAnsi="Avenir Book" w:eastAsia="Avenir Book" w:cs="Avenir Book"/>
          <w:sz w:val="26"/>
          <w:szCs w:val="26"/>
        </w:rPr>
      </w:pPr>
      <w:r w:rsidRPr="28BC759C">
        <w:rPr>
          <w:rFonts w:ascii="Avenir Book" w:hAnsi="Avenir Book" w:eastAsia="Avenir Book" w:cs="Avenir Book"/>
          <w:sz w:val="26"/>
          <w:szCs w:val="26"/>
        </w:rPr>
        <w:t>Om någon visar intresse för att komma och prova på K-</w:t>
      </w:r>
      <w:proofErr w:type="spellStart"/>
      <w:r w:rsidRPr="28BC759C">
        <w:rPr>
          <w:rFonts w:ascii="Avenir Book" w:hAnsi="Avenir Book" w:eastAsia="Avenir Book" w:cs="Avenir Book"/>
          <w:sz w:val="26"/>
          <w:szCs w:val="26"/>
        </w:rPr>
        <w:t>Dance</w:t>
      </w:r>
      <w:proofErr w:type="spellEnd"/>
      <w:r w:rsidRPr="28BC759C">
        <w:rPr>
          <w:rFonts w:ascii="Avenir Book" w:hAnsi="Avenir Book" w:eastAsia="Avenir Book" w:cs="Avenir Book"/>
          <w:sz w:val="26"/>
          <w:szCs w:val="26"/>
        </w:rPr>
        <w:t xml:space="preserve"> by KNS, så är de mer än välkomna att komma till våra öppna hus och workshops! För mer information om när vi arrangerar nästa event, be dem skicka oss ett email till </w:t>
      </w:r>
      <w:hyperlink r:id="rId10">
        <w:r w:rsidRPr="28BC759C">
          <w:rPr>
            <w:rStyle w:val="Hyperlnk"/>
            <w:rFonts w:ascii="Avenir Book" w:hAnsi="Avenir Book" w:eastAsia="Avenir Book" w:cs="Avenir Book"/>
            <w:sz w:val="26"/>
            <w:szCs w:val="26"/>
          </w:rPr>
          <w:t>dance@kpopnonstop.com</w:t>
        </w:r>
      </w:hyperlink>
      <w:r w:rsidRPr="28BC759C">
        <w:rPr>
          <w:rFonts w:ascii="Avenir Book" w:hAnsi="Avenir Book" w:eastAsia="Avenir Book" w:cs="Avenir Book"/>
          <w:sz w:val="26"/>
          <w:szCs w:val="26"/>
        </w:rPr>
        <w:t xml:space="preserve">. </w:t>
      </w:r>
    </w:p>
    <w:p w:rsidR="6B9533C1" w:rsidP="28BC759C" w:rsidRDefault="6B9533C1" w14:paraId="51632FBA" w14:textId="2CC951C1">
      <w:pPr>
        <w:spacing w:line="276" w:lineRule="auto"/>
        <w:jc w:val="both"/>
        <w:rPr>
          <w:rFonts w:ascii="Avenir Book" w:hAnsi="Avenir Book" w:eastAsia="Avenir Book" w:cs="Avenir Book"/>
          <w:sz w:val="28"/>
          <w:szCs w:val="28"/>
        </w:rPr>
      </w:pPr>
    </w:p>
    <w:sectPr w:rsidR="6B9533C1" w:rsidSect="001E27C9">
      <w:footerReference w:type="default" r:id="rId11"/>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28E" w:rsidP="00AC3200" w:rsidRDefault="0012228E" w14:paraId="14C6B590" w14:textId="77777777">
      <w:r>
        <w:separator/>
      </w:r>
    </w:p>
  </w:endnote>
  <w:endnote w:type="continuationSeparator" w:id="0">
    <w:p w:rsidR="0012228E" w:rsidP="00AC3200" w:rsidRDefault="0012228E" w14:paraId="1F3218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venir Book">
    <w:altName w:val="Tw Cen MT"/>
    <w:charset w:val="00"/>
    <w:family w:val="auto"/>
    <w:pitch w:val="variable"/>
    <w:sig w:usb0="800000AF" w:usb1="5000204A" w:usb2="00000000" w:usb3="00000000" w:csb0="0000009B" w:csb1="00000000"/>
  </w:font>
  <w:font w:name="Avenir Blac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248257"/>
      <w:docPartObj>
        <w:docPartGallery w:val="Page Numbers (Bottom of Page)"/>
        <w:docPartUnique/>
      </w:docPartObj>
    </w:sdtPr>
    <w:sdtContent>
      <w:p w:rsidR="00AC3200" w:rsidRDefault="00AC3200" w14:paraId="1CAA4BC3" w14:textId="62025903">
        <w:pPr>
          <w:pStyle w:val="Sidfot"/>
          <w:jc w:val="center"/>
        </w:pPr>
        <w:r>
          <w:fldChar w:fldCharType="begin"/>
        </w:r>
        <w:r>
          <w:instrText>PAGE   \* MERGEFORMAT</w:instrText>
        </w:r>
        <w:r>
          <w:fldChar w:fldCharType="separate"/>
        </w:r>
        <w:r>
          <w:t>2</w:t>
        </w:r>
        <w:r>
          <w:fldChar w:fldCharType="end"/>
        </w:r>
      </w:p>
    </w:sdtContent>
  </w:sdt>
  <w:p w:rsidR="00AC3200" w:rsidRDefault="00AC3200" w14:paraId="5BEAB069"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28E" w:rsidP="00AC3200" w:rsidRDefault="0012228E" w14:paraId="69587910" w14:textId="77777777">
      <w:r>
        <w:separator/>
      </w:r>
    </w:p>
  </w:footnote>
  <w:footnote w:type="continuationSeparator" w:id="0">
    <w:p w:rsidR="0012228E" w:rsidP="00AC3200" w:rsidRDefault="0012228E" w14:paraId="04B2BB5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527F"/>
    <w:multiLevelType w:val="hybridMultilevel"/>
    <w:tmpl w:val="133EAEFA"/>
    <w:lvl w:ilvl="0" w:tplc="4FC81388">
      <w:start w:val="1"/>
      <w:numFmt w:val="bullet"/>
      <w:lvlText w:val=""/>
      <w:lvlJc w:val="left"/>
      <w:pPr>
        <w:ind w:left="720" w:hanging="360"/>
      </w:pPr>
      <w:rPr>
        <w:rFonts w:hint="default" w:ascii="Symbol" w:hAnsi="Symbol"/>
      </w:rPr>
    </w:lvl>
    <w:lvl w:ilvl="1" w:tplc="86223F96">
      <w:start w:val="1"/>
      <w:numFmt w:val="bullet"/>
      <w:lvlText w:val="o"/>
      <w:lvlJc w:val="left"/>
      <w:pPr>
        <w:ind w:left="1440" w:hanging="360"/>
      </w:pPr>
      <w:rPr>
        <w:rFonts w:hint="default" w:ascii="Courier New" w:hAnsi="Courier New"/>
      </w:rPr>
    </w:lvl>
    <w:lvl w:ilvl="2" w:tplc="D91C8F74">
      <w:start w:val="1"/>
      <w:numFmt w:val="bullet"/>
      <w:lvlText w:val=""/>
      <w:lvlJc w:val="left"/>
      <w:pPr>
        <w:ind w:left="2160" w:hanging="360"/>
      </w:pPr>
      <w:rPr>
        <w:rFonts w:hint="default" w:ascii="Wingdings" w:hAnsi="Wingdings"/>
      </w:rPr>
    </w:lvl>
    <w:lvl w:ilvl="3" w:tplc="D6A2A812">
      <w:start w:val="1"/>
      <w:numFmt w:val="bullet"/>
      <w:lvlText w:val=""/>
      <w:lvlJc w:val="left"/>
      <w:pPr>
        <w:ind w:left="2880" w:hanging="360"/>
      </w:pPr>
      <w:rPr>
        <w:rFonts w:hint="default" w:ascii="Symbol" w:hAnsi="Symbol"/>
      </w:rPr>
    </w:lvl>
    <w:lvl w:ilvl="4" w:tplc="41724412">
      <w:start w:val="1"/>
      <w:numFmt w:val="bullet"/>
      <w:lvlText w:val="o"/>
      <w:lvlJc w:val="left"/>
      <w:pPr>
        <w:ind w:left="3600" w:hanging="360"/>
      </w:pPr>
      <w:rPr>
        <w:rFonts w:hint="default" w:ascii="Courier New" w:hAnsi="Courier New"/>
      </w:rPr>
    </w:lvl>
    <w:lvl w:ilvl="5" w:tplc="EFC4FC42">
      <w:start w:val="1"/>
      <w:numFmt w:val="bullet"/>
      <w:lvlText w:val=""/>
      <w:lvlJc w:val="left"/>
      <w:pPr>
        <w:ind w:left="4320" w:hanging="360"/>
      </w:pPr>
      <w:rPr>
        <w:rFonts w:hint="default" w:ascii="Wingdings" w:hAnsi="Wingdings"/>
      </w:rPr>
    </w:lvl>
    <w:lvl w:ilvl="6" w:tplc="3B3E0180">
      <w:start w:val="1"/>
      <w:numFmt w:val="bullet"/>
      <w:lvlText w:val=""/>
      <w:lvlJc w:val="left"/>
      <w:pPr>
        <w:ind w:left="5040" w:hanging="360"/>
      </w:pPr>
      <w:rPr>
        <w:rFonts w:hint="default" w:ascii="Symbol" w:hAnsi="Symbol"/>
      </w:rPr>
    </w:lvl>
    <w:lvl w:ilvl="7" w:tplc="FD9E4DCC">
      <w:start w:val="1"/>
      <w:numFmt w:val="bullet"/>
      <w:lvlText w:val="o"/>
      <w:lvlJc w:val="left"/>
      <w:pPr>
        <w:ind w:left="5760" w:hanging="360"/>
      </w:pPr>
      <w:rPr>
        <w:rFonts w:hint="default" w:ascii="Courier New" w:hAnsi="Courier New"/>
      </w:rPr>
    </w:lvl>
    <w:lvl w:ilvl="8" w:tplc="F9747A36">
      <w:start w:val="1"/>
      <w:numFmt w:val="bullet"/>
      <w:lvlText w:val=""/>
      <w:lvlJc w:val="left"/>
      <w:pPr>
        <w:ind w:left="6480" w:hanging="360"/>
      </w:pPr>
      <w:rPr>
        <w:rFonts w:hint="default" w:ascii="Wingdings" w:hAnsi="Wingdings"/>
      </w:rPr>
    </w:lvl>
  </w:abstractNum>
  <w:abstractNum w:abstractNumId="1" w15:restartNumberingAfterBreak="0">
    <w:nsid w:val="04C34D71"/>
    <w:multiLevelType w:val="hybridMultilevel"/>
    <w:tmpl w:val="B6046EAC"/>
    <w:lvl w:ilvl="0" w:tplc="33243FCC">
      <w:start w:val="1"/>
      <w:numFmt w:val="bullet"/>
      <w:pStyle w:val="KNSRubrik3"/>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65B7150"/>
    <w:multiLevelType w:val="hybridMultilevel"/>
    <w:tmpl w:val="D35C19C4"/>
    <w:lvl w:ilvl="0" w:tplc="BD7E35CE">
      <w:start w:val="1"/>
      <w:numFmt w:val="bullet"/>
      <w:lvlText w:val=""/>
      <w:lvlJc w:val="left"/>
      <w:pPr>
        <w:ind w:left="720" w:hanging="360"/>
      </w:pPr>
      <w:rPr>
        <w:rFonts w:hint="default" w:ascii="Symbol" w:hAnsi="Symbol"/>
      </w:rPr>
    </w:lvl>
    <w:lvl w:ilvl="1" w:tplc="A77A7A7A">
      <w:start w:val="1"/>
      <w:numFmt w:val="bullet"/>
      <w:lvlText w:val="o"/>
      <w:lvlJc w:val="left"/>
      <w:pPr>
        <w:ind w:left="1440" w:hanging="360"/>
      </w:pPr>
      <w:rPr>
        <w:rFonts w:hint="default" w:ascii="Courier New" w:hAnsi="Courier New"/>
      </w:rPr>
    </w:lvl>
    <w:lvl w:ilvl="2" w:tplc="3FC27126">
      <w:start w:val="1"/>
      <w:numFmt w:val="bullet"/>
      <w:lvlText w:val=""/>
      <w:lvlJc w:val="left"/>
      <w:pPr>
        <w:ind w:left="2160" w:hanging="360"/>
      </w:pPr>
      <w:rPr>
        <w:rFonts w:hint="default" w:ascii="Wingdings" w:hAnsi="Wingdings"/>
      </w:rPr>
    </w:lvl>
    <w:lvl w:ilvl="3" w:tplc="1C4E37E4">
      <w:start w:val="1"/>
      <w:numFmt w:val="bullet"/>
      <w:lvlText w:val=""/>
      <w:lvlJc w:val="left"/>
      <w:pPr>
        <w:ind w:left="2880" w:hanging="360"/>
      </w:pPr>
      <w:rPr>
        <w:rFonts w:hint="default" w:ascii="Symbol" w:hAnsi="Symbol"/>
      </w:rPr>
    </w:lvl>
    <w:lvl w:ilvl="4" w:tplc="A4E0AC0C">
      <w:start w:val="1"/>
      <w:numFmt w:val="bullet"/>
      <w:lvlText w:val="o"/>
      <w:lvlJc w:val="left"/>
      <w:pPr>
        <w:ind w:left="3600" w:hanging="360"/>
      </w:pPr>
      <w:rPr>
        <w:rFonts w:hint="default" w:ascii="Courier New" w:hAnsi="Courier New"/>
      </w:rPr>
    </w:lvl>
    <w:lvl w:ilvl="5" w:tplc="E2BA9C6C">
      <w:start w:val="1"/>
      <w:numFmt w:val="bullet"/>
      <w:lvlText w:val=""/>
      <w:lvlJc w:val="left"/>
      <w:pPr>
        <w:ind w:left="4320" w:hanging="360"/>
      </w:pPr>
      <w:rPr>
        <w:rFonts w:hint="default" w:ascii="Wingdings" w:hAnsi="Wingdings"/>
      </w:rPr>
    </w:lvl>
    <w:lvl w:ilvl="6" w:tplc="40B6F158">
      <w:start w:val="1"/>
      <w:numFmt w:val="bullet"/>
      <w:lvlText w:val=""/>
      <w:lvlJc w:val="left"/>
      <w:pPr>
        <w:ind w:left="5040" w:hanging="360"/>
      </w:pPr>
      <w:rPr>
        <w:rFonts w:hint="default" w:ascii="Symbol" w:hAnsi="Symbol"/>
      </w:rPr>
    </w:lvl>
    <w:lvl w:ilvl="7" w:tplc="64C655A0">
      <w:start w:val="1"/>
      <w:numFmt w:val="bullet"/>
      <w:lvlText w:val="o"/>
      <w:lvlJc w:val="left"/>
      <w:pPr>
        <w:ind w:left="5760" w:hanging="360"/>
      </w:pPr>
      <w:rPr>
        <w:rFonts w:hint="default" w:ascii="Courier New" w:hAnsi="Courier New"/>
      </w:rPr>
    </w:lvl>
    <w:lvl w:ilvl="8" w:tplc="5F360526">
      <w:start w:val="1"/>
      <w:numFmt w:val="bullet"/>
      <w:lvlText w:val=""/>
      <w:lvlJc w:val="left"/>
      <w:pPr>
        <w:ind w:left="6480" w:hanging="360"/>
      </w:pPr>
      <w:rPr>
        <w:rFonts w:hint="default" w:ascii="Wingdings" w:hAnsi="Wingdings"/>
      </w:rPr>
    </w:lvl>
  </w:abstractNum>
  <w:abstractNum w:abstractNumId="3" w15:restartNumberingAfterBreak="0">
    <w:nsid w:val="08C1773B"/>
    <w:multiLevelType w:val="hybridMultilevel"/>
    <w:tmpl w:val="D62278C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1FF2781"/>
    <w:multiLevelType w:val="hybridMultilevel"/>
    <w:tmpl w:val="8CDA2ED8"/>
    <w:lvl w:ilvl="0" w:tplc="766EB734">
      <w:start w:val="1"/>
      <w:numFmt w:val="bullet"/>
      <w:lvlText w:val=""/>
      <w:lvlJc w:val="left"/>
      <w:pPr>
        <w:ind w:left="720" w:hanging="360"/>
      </w:pPr>
      <w:rPr>
        <w:rFonts w:hint="default" w:ascii="Symbol" w:hAnsi="Symbol"/>
      </w:rPr>
    </w:lvl>
    <w:lvl w:ilvl="1" w:tplc="D1E03674">
      <w:start w:val="1"/>
      <w:numFmt w:val="bullet"/>
      <w:lvlText w:val="o"/>
      <w:lvlJc w:val="left"/>
      <w:pPr>
        <w:ind w:left="1440" w:hanging="360"/>
      </w:pPr>
      <w:rPr>
        <w:rFonts w:hint="default" w:ascii="Courier New" w:hAnsi="Courier New"/>
      </w:rPr>
    </w:lvl>
    <w:lvl w:ilvl="2" w:tplc="6BBEDCC4">
      <w:start w:val="1"/>
      <w:numFmt w:val="bullet"/>
      <w:lvlText w:val=""/>
      <w:lvlJc w:val="left"/>
      <w:pPr>
        <w:ind w:left="2160" w:hanging="360"/>
      </w:pPr>
      <w:rPr>
        <w:rFonts w:hint="default" w:ascii="Wingdings" w:hAnsi="Wingdings"/>
      </w:rPr>
    </w:lvl>
    <w:lvl w:ilvl="3" w:tplc="0F72D540">
      <w:start w:val="1"/>
      <w:numFmt w:val="bullet"/>
      <w:lvlText w:val=""/>
      <w:lvlJc w:val="left"/>
      <w:pPr>
        <w:ind w:left="2880" w:hanging="360"/>
      </w:pPr>
      <w:rPr>
        <w:rFonts w:hint="default" w:ascii="Symbol" w:hAnsi="Symbol"/>
      </w:rPr>
    </w:lvl>
    <w:lvl w:ilvl="4" w:tplc="B21C8588">
      <w:start w:val="1"/>
      <w:numFmt w:val="bullet"/>
      <w:lvlText w:val="o"/>
      <w:lvlJc w:val="left"/>
      <w:pPr>
        <w:ind w:left="3600" w:hanging="360"/>
      </w:pPr>
      <w:rPr>
        <w:rFonts w:hint="default" w:ascii="Courier New" w:hAnsi="Courier New"/>
      </w:rPr>
    </w:lvl>
    <w:lvl w:ilvl="5" w:tplc="472CEF56">
      <w:start w:val="1"/>
      <w:numFmt w:val="bullet"/>
      <w:lvlText w:val=""/>
      <w:lvlJc w:val="left"/>
      <w:pPr>
        <w:ind w:left="4320" w:hanging="360"/>
      </w:pPr>
      <w:rPr>
        <w:rFonts w:hint="default" w:ascii="Wingdings" w:hAnsi="Wingdings"/>
      </w:rPr>
    </w:lvl>
    <w:lvl w:ilvl="6" w:tplc="6BDE93BA">
      <w:start w:val="1"/>
      <w:numFmt w:val="bullet"/>
      <w:lvlText w:val=""/>
      <w:lvlJc w:val="left"/>
      <w:pPr>
        <w:ind w:left="5040" w:hanging="360"/>
      </w:pPr>
      <w:rPr>
        <w:rFonts w:hint="default" w:ascii="Symbol" w:hAnsi="Symbol"/>
      </w:rPr>
    </w:lvl>
    <w:lvl w:ilvl="7" w:tplc="F0B4F096">
      <w:start w:val="1"/>
      <w:numFmt w:val="bullet"/>
      <w:lvlText w:val="o"/>
      <w:lvlJc w:val="left"/>
      <w:pPr>
        <w:ind w:left="5760" w:hanging="360"/>
      </w:pPr>
      <w:rPr>
        <w:rFonts w:hint="default" w:ascii="Courier New" w:hAnsi="Courier New"/>
      </w:rPr>
    </w:lvl>
    <w:lvl w:ilvl="8" w:tplc="2CA65C9A">
      <w:start w:val="1"/>
      <w:numFmt w:val="bullet"/>
      <w:lvlText w:val=""/>
      <w:lvlJc w:val="left"/>
      <w:pPr>
        <w:ind w:left="6480" w:hanging="360"/>
      </w:pPr>
      <w:rPr>
        <w:rFonts w:hint="default" w:ascii="Wingdings" w:hAnsi="Wingdings"/>
      </w:rPr>
    </w:lvl>
  </w:abstractNum>
  <w:abstractNum w:abstractNumId="5" w15:restartNumberingAfterBreak="0">
    <w:nsid w:val="1D8B1032"/>
    <w:multiLevelType w:val="hybridMultilevel"/>
    <w:tmpl w:val="FD400AA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78E1B56"/>
    <w:multiLevelType w:val="hybridMultilevel"/>
    <w:tmpl w:val="4558B7E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323D1E1C"/>
    <w:multiLevelType w:val="hybridMultilevel"/>
    <w:tmpl w:val="10C6C4A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4763750F"/>
    <w:multiLevelType w:val="hybridMultilevel"/>
    <w:tmpl w:val="2CEA5FEE"/>
    <w:lvl w:ilvl="0" w:tplc="9E70A55A">
      <w:start w:val="1"/>
      <w:numFmt w:val="bullet"/>
      <w:lvlText w:val=""/>
      <w:lvlJc w:val="left"/>
      <w:pPr>
        <w:ind w:left="720" w:hanging="360"/>
      </w:pPr>
      <w:rPr>
        <w:rFonts w:hint="default" w:ascii="Symbol" w:hAnsi="Symbol"/>
      </w:rPr>
    </w:lvl>
    <w:lvl w:ilvl="1" w:tplc="11DCA8A0">
      <w:start w:val="1"/>
      <w:numFmt w:val="bullet"/>
      <w:lvlText w:val=""/>
      <w:lvlJc w:val="left"/>
      <w:pPr>
        <w:ind w:left="1440" w:hanging="360"/>
      </w:pPr>
      <w:rPr>
        <w:rFonts w:hint="default" w:ascii="Symbol" w:hAnsi="Symbol"/>
      </w:rPr>
    </w:lvl>
    <w:lvl w:ilvl="2" w:tplc="91FC1C30">
      <w:start w:val="1"/>
      <w:numFmt w:val="bullet"/>
      <w:lvlText w:val=""/>
      <w:lvlJc w:val="left"/>
      <w:pPr>
        <w:ind w:left="2160" w:hanging="360"/>
      </w:pPr>
      <w:rPr>
        <w:rFonts w:hint="default" w:ascii="Wingdings" w:hAnsi="Wingdings"/>
      </w:rPr>
    </w:lvl>
    <w:lvl w:ilvl="3" w:tplc="D750C05C">
      <w:start w:val="1"/>
      <w:numFmt w:val="bullet"/>
      <w:lvlText w:val=""/>
      <w:lvlJc w:val="left"/>
      <w:pPr>
        <w:ind w:left="2880" w:hanging="360"/>
      </w:pPr>
      <w:rPr>
        <w:rFonts w:hint="default" w:ascii="Symbol" w:hAnsi="Symbol"/>
      </w:rPr>
    </w:lvl>
    <w:lvl w:ilvl="4" w:tplc="3ED6FDD4">
      <w:start w:val="1"/>
      <w:numFmt w:val="bullet"/>
      <w:lvlText w:val="o"/>
      <w:lvlJc w:val="left"/>
      <w:pPr>
        <w:ind w:left="3600" w:hanging="360"/>
      </w:pPr>
      <w:rPr>
        <w:rFonts w:hint="default" w:ascii="Courier New" w:hAnsi="Courier New"/>
      </w:rPr>
    </w:lvl>
    <w:lvl w:ilvl="5" w:tplc="7AC2EA0A">
      <w:start w:val="1"/>
      <w:numFmt w:val="bullet"/>
      <w:lvlText w:val=""/>
      <w:lvlJc w:val="left"/>
      <w:pPr>
        <w:ind w:left="4320" w:hanging="360"/>
      </w:pPr>
      <w:rPr>
        <w:rFonts w:hint="default" w:ascii="Wingdings" w:hAnsi="Wingdings"/>
      </w:rPr>
    </w:lvl>
    <w:lvl w:ilvl="6" w:tplc="128E5236">
      <w:start w:val="1"/>
      <w:numFmt w:val="bullet"/>
      <w:lvlText w:val=""/>
      <w:lvlJc w:val="left"/>
      <w:pPr>
        <w:ind w:left="5040" w:hanging="360"/>
      </w:pPr>
      <w:rPr>
        <w:rFonts w:hint="default" w:ascii="Symbol" w:hAnsi="Symbol"/>
      </w:rPr>
    </w:lvl>
    <w:lvl w:ilvl="7" w:tplc="33D4B8AC">
      <w:start w:val="1"/>
      <w:numFmt w:val="bullet"/>
      <w:lvlText w:val="o"/>
      <w:lvlJc w:val="left"/>
      <w:pPr>
        <w:ind w:left="5760" w:hanging="360"/>
      </w:pPr>
      <w:rPr>
        <w:rFonts w:hint="default" w:ascii="Courier New" w:hAnsi="Courier New"/>
      </w:rPr>
    </w:lvl>
    <w:lvl w:ilvl="8" w:tplc="180E180C">
      <w:start w:val="1"/>
      <w:numFmt w:val="bullet"/>
      <w:lvlText w:val=""/>
      <w:lvlJc w:val="left"/>
      <w:pPr>
        <w:ind w:left="6480" w:hanging="360"/>
      </w:pPr>
      <w:rPr>
        <w:rFonts w:hint="default" w:ascii="Wingdings" w:hAnsi="Wingdings"/>
      </w:rPr>
    </w:lvl>
  </w:abstractNum>
  <w:abstractNum w:abstractNumId="9" w15:restartNumberingAfterBreak="0">
    <w:nsid w:val="58144036"/>
    <w:multiLevelType w:val="hybridMultilevel"/>
    <w:tmpl w:val="D1A2AAA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5E5E7BA3"/>
    <w:multiLevelType w:val="hybridMultilevel"/>
    <w:tmpl w:val="0E02B35C"/>
    <w:lvl w:ilvl="0" w:tplc="0CFC7744">
      <w:start w:val="10"/>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960A0B"/>
    <w:multiLevelType w:val="hybridMultilevel"/>
    <w:tmpl w:val="ED02F73A"/>
    <w:lvl w:ilvl="0" w:tplc="F866141E">
      <w:start w:val="1"/>
      <w:numFmt w:val="bullet"/>
      <w:lvlText w:val=""/>
      <w:lvlJc w:val="left"/>
      <w:pPr>
        <w:ind w:left="720" w:hanging="360"/>
      </w:pPr>
      <w:rPr>
        <w:rFonts w:hint="default" w:ascii="Symbol" w:hAnsi="Symbol"/>
      </w:rPr>
    </w:lvl>
    <w:lvl w:ilvl="1" w:tplc="1EBA1FAE">
      <w:start w:val="1"/>
      <w:numFmt w:val="bullet"/>
      <w:lvlText w:val="o"/>
      <w:lvlJc w:val="left"/>
      <w:pPr>
        <w:ind w:left="1440" w:hanging="360"/>
      </w:pPr>
      <w:rPr>
        <w:rFonts w:hint="default" w:ascii="Courier New" w:hAnsi="Courier New"/>
      </w:rPr>
    </w:lvl>
    <w:lvl w:ilvl="2" w:tplc="B07AACB4">
      <w:start w:val="1"/>
      <w:numFmt w:val="bullet"/>
      <w:lvlText w:val=""/>
      <w:lvlJc w:val="left"/>
      <w:pPr>
        <w:ind w:left="2160" w:hanging="360"/>
      </w:pPr>
      <w:rPr>
        <w:rFonts w:hint="default" w:ascii="Wingdings" w:hAnsi="Wingdings"/>
      </w:rPr>
    </w:lvl>
    <w:lvl w:ilvl="3" w:tplc="EB1E8114">
      <w:start w:val="1"/>
      <w:numFmt w:val="bullet"/>
      <w:lvlText w:val=""/>
      <w:lvlJc w:val="left"/>
      <w:pPr>
        <w:ind w:left="2880" w:hanging="360"/>
      </w:pPr>
      <w:rPr>
        <w:rFonts w:hint="default" w:ascii="Symbol" w:hAnsi="Symbol"/>
      </w:rPr>
    </w:lvl>
    <w:lvl w:ilvl="4" w:tplc="447A6D12">
      <w:start w:val="1"/>
      <w:numFmt w:val="bullet"/>
      <w:lvlText w:val="o"/>
      <w:lvlJc w:val="left"/>
      <w:pPr>
        <w:ind w:left="3600" w:hanging="360"/>
      </w:pPr>
      <w:rPr>
        <w:rFonts w:hint="default" w:ascii="Courier New" w:hAnsi="Courier New"/>
      </w:rPr>
    </w:lvl>
    <w:lvl w:ilvl="5" w:tplc="E242A87E">
      <w:start w:val="1"/>
      <w:numFmt w:val="bullet"/>
      <w:lvlText w:val=""/>
      <w:lvlJc w:val="left"/>
      <w:pPr>
        <w:ind w:left="4320" w:hanging="360"/>
      </w:pPr>
      <w:rPr>
        <w:rFonts w:hint="default" w:ascii="Wingdings" w:hAnsi="Wingdings"/>
      </w:rPr>
    </w:lvl>
    <w:lvl w:ilvl="6" w:tplc="61D81A44">
      <w:start w:val="1"/>
      <w:numFmt w:val="bullet"/>
      <w:lvlText w:val=""/>
      <w:lvlJc w:val="left"/>
      <w:pPr>
        <w:ind w:left="5040" w:hanging="360"/>
      </w:pPr>
      <w:rPr>
        <w:rFonts w:hint="default" w:ascii="Symbol" w:hAnsi="Symbol"/>
      </w:rPr>
    </w:lvl>
    <w:lvl w:ilvl="7" w:tplc="0C708FB6">
      <w:start w:val="1"/>
      <w:numFmt w:val="bullet"/>
      <w:lvlText w:val="o"/>
      <w:lvlJc w:val="left"/>
      <w:pPr>
        <w:ind w:left="5760" w:hanging="360"/>
      </w:pPr>
      <w:rPr>
        <w:rFonts w:hint="default" w:ascii="Courier New" w:hAnsi="Courier New"/>
      </w:rPr>
    </w:lvl>
    <w:lvl w:ilvl="8" w:tplc="C13EFD8A">
      <w:start w:val="1"/>
      <w:numFmt w:val="bullet"/>
      <w:lvlText w:val=""/>
      <w:lvlJc w:val="left"/>
      <w:pPr>
        <w:ind w:left="6480" w:hanging="360"/>
      </w:pPr>
      <w:rPr>
        <w:rFonts w:hint="default" w:ascii="Wingdings" w:hAnsi="Wingdings"/>
      </w:rPr>
    </w:lvl>
  </w:abstractNum>
  <w:abstractNum w:abstractNumId="12" w15:restartNumberingAfterBreak="0">
    <w:nsid w:val="748F5832"/>
    <w:multiLevelType w:val="hybridMultilevel"/>
    <w:tmpl w:val="59E03C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7EB36BA1"/>
    <w:multiLevelType w:val="hybridMultilevel"/>
    <w:tmpl w:val="B7C6A386"/>
    <w:lvl w:ilvl="0" w:tplc="E9785352">
      <w:start w:val="1"/>
      <w:numFmt w:val="bullet"/>
      <w:lvlText w:val=""/>
      <w:lvlJc w:val="left"/>
      <w:pPr>
        <w:ind w:left="720" w:hanging="360"/>
      </w:pPr>
      <w:rPr>
        <w:rFonts w:hint="default" w:ascii="Symbol" w:hAnsi="Symbol"/>
      </w:rPr>
    </w:lvl>
    <w:lvl w:ilvl="1" w:tplc="F57AF3DE">
      <w:start w:val="1"/>
      <w:numFmt w:val="bullet"/>
      <w:lvlText w:val="o"/>
      <w:lvlJc w:val="left"/>
      <w:pPr>
        <w:ind w:left="1440" w:hanging="360"/>
      </w:pPr>
      <w:rPr>
        <w:rFonts w:hint="default" w:ascii="Courier New" w:hAnsi="Courier New"/>
      </w:rPr>
    </w:lvl>
    <w:lvl w:ilvl="2" w:tplc="317A993A">
      <w:start w:val="1"/>
      <w:numFmt w:val="bullet"/>
      <w:lvlText w:val=""/>
      <w:lvlJc w:val="left"/>
      <w:pPr>
        <w:ind w:left="2160" w:hanging="360"/>
      </w:pPr>
      <w:rPr>
        <w:rFonts w:hint="default" w:ascii="Wingdings" w:hAnsi="Wingdings"/>
      </w:rPr>
    </w:lvl>
    <w:lvl w:ilvl="3" w:tplc="E7DC8C52">
      <w:start w:val="1"/>
      <w:numFmt w:val="bullet"/>
      <w:lvlText w:val=""/>
      <w:lvlJc w:val="left"/>
      <w:pPr>
        <w:ind w:left="2880" w:hanging="360"/>
      </w:pPr>
      <w:rPr>
        <w:rFonts w:hint="default" w:ascii="Symbol" w:hAnsi="Symbol"/>
      </w:rPr>
    </w:lvl>
    <w:lvl w:ilvl="4" w:tplc="AA806842">
      <w:start w:val="1"/>
      <w:numFmt w:val="bullet"/>
      <w:lvlText w:val="o"/>
      <w:lvlJc w:val="left"/>
      <w:pPr>
        <w:ind w:left="3600" w:hanging="360"/>
      </w:pPr>
      <w:rPr>
        <w:rFonts w:hint="default" w:ascii="Courier New" w:hAnsi="Courier New"/>
      </w:rPr>
    </w:lvl>
    <w:lvl w:ilvl="5" w:tplc="28BAF4A8">
      <w:start w:val="1"/>
      <w:numFmt w:val="bullet"/>
      <w:lvlText w:val=""/>
      <w:lvlJc w:val="left"/>
      <w:pPr>
        <w:ind w:left="4320" w:hanging="360"/>
      </w:pPr>
      <w:rPr>
        <w:rFonts w:hint="default" w:ascii="Wingdings" w:hAnsi="Wingdings"/>
      </w:rPr>
    </w:lvl>
    <w:lvl w:ilvl="6" w:tplc="52586E84">
      <w:start w:val="1"/>
      <w:numFmt w:val="bullet"/>
      <w:lvlText w:val=""/>
      <w:lvlJc w:val="left"/>
      <w:pPr>
        <w:ind w:left="5040" w:hanging="360"/>
      </w:pPr>
      <w:rPr>
        <w:rFonts w:hint="default" w:ascii="Symbol" w:hAnsi="Symbol"/>
      </w:rPr>
    </w:lvl>
    <w:lvl w:ilvl="7" w:tplc="57E45AC8">
      <w:start w:val="1"/>
      <w:numFmt w:val="bullet"/>
      <w:lvlText w:val="o"/>
      <w:lvlJc w:val="left"/>
      <w:pPr>
        <w:ind w:left="5760" w:hanging="360"/>
      </w:pPr>
      <w:rPr>
        <w:rFonts w:hint="default" w:ascii="Courier New" w:hAnsi="Courier New"/>
      </w:rPr>
    </w:lvl>
    <w:lvl w:ilvl="8" w:tplc="FC5E32F8">
      <w:start w:val="1"/>
      <w:numFmt w:val="bullet"/>
      <w:lvlText w:val=""/>
      <w:lvlJc w:val="left"/>
      <w:pPr>
        <w:ind w:left="6480" w:hanging="360"/>
      </w:pPr>
      <w:rPr>
        <w:rFonts w:hint="default" w:ascii="Wingdings" w:hAnsi="Wingdings"/>
      </w:rPr>
    </w:lvl>
  </w:abstractNum>
  <w:abstractNum w:abstractNumId="14" w15:restartNumberingAfterBreak="0">
    <w:nsid w:val="7FDC6A57"/>
    <w:multiLevelType w:val="hybridMultilevel"/>
    <w:tmpl w:val="96FA5922"/>
    <w:lvl w:ilvl="0" w:tplc="D6588A26">
      <w:start w:val="1"/>
      <w:numFmt w:val="bullet"/>
      <w:lvlText w:val=""/>
      <w:lvlJc w:val="left"/>
      <w:pPr>
        <w:ind w:left="720" w:hanging="360"/>
      </w:pPr>
      <w:rPr>
        <w:rFonts w:hint="default" w:ascii="Symbol" w:hAnsi="Symbol"/>
      </w:rPr>
    </w:lvl>
    <w:lvl w:ilvl="1" w:tplc="77D6DBD6">
      <w:start w:val="1"/>
      <w:numFmt w:val="bullet"/>
      <w:lvlText w:val="o"/>
      <w:lvlJc w:val="left"/>
      <w:pPr>
        <w:ind w:left="1440" w:hanging="360"/>
      </w:pPr>
      <w:rPr>
        <w:rFonts w:hint="default" w:ascii="Courier New" w:hAnsi="Courier New"/>
      </w:rPr>
    </w:lvl>
    <w:lvl w:ilvl="2" w:tplc="2D987AA8">
      <w:start w:val="1"/>
      <w:numFmt w:val="bullet"/>
      <w:lvlText w:val=""/>
      <w:lvlJc w:val="left"/>
      <w:pPr>
        <w:ind w:left="2160" w:hanging="360"/>
      </w:pPr>
      <w:rPr>
        <w:rFonts w:hint="default" w:ascii="Wingdings" w:hAnsi="Wingdings"/>
      </w:rPr>
    </w:lvl>
    <w:lvl w:ilvl="3" w:tplc="090A1734">
      <w:start w:val="1"/>
      <w:numFmt w:val="bullet"/>
      <w:lvlText w:val=""/>
      <w:lvlJc w:val="left"/>
      <w:pPr>
        <w:ind w:left="2880" w:hanging="360"/>
      </w:pPr>
      <w:rPr>
        <w:rFonts w:hint="default" w:ascii="Symbol" w:hAnsi="Symbol"/>
      </w:rPr>
    </w:lvl>
    <w:lvl w:ilvl="4" w:tplc="8E722A76">
      <w:start w:val="1"/>
      <w:numFmt w:val="bullet"/>
      <w:lvlText w:val="o"/>
      <w:lvlJc w:val="left"/>
      <w:pPr>
        <w:ind w:left="3600" w:hanging="360"/>
      </w:pPr>
      <w:rPr>
        <w:rFonts w:hint="default" w:ascii="Courier New" w:hAnsi="Courier New"/>
      </w:rPr>
    </w:lvl>
    <w:lvl w:ilvl="5" w:tplc="7CD2F8C6">
      <w:start w:val="1"/>
      <w:numFmt w:val="bullet"/>
      <w:lvlText w:val=""/>
      <w:lvlJc w:val="left"/>
      <w:pPr>
        <w:ind w:left="4320" w:hanging="360"/>
      </w:pPr>
      <w:rPr>
        <w:rFonts w:hint="default" w:ascii="Wingdings" w:hAnsi="Wingdings"/>
      </w:rPr>
    </w:lvl>
    <w:lvl w:ilvl="6" w:tplc="7674D576">
      <w:start w:val="1"/>
      <w:numFmt w:val="bullet"/>
      <w:lvlText w:val=""/>
      <w:lvlJc w:val="left"/>
      <w:pPr>
        <w:ind w:left="5040" w:hanging="360"/>
      </w:pPr>
      <w:rPr>
        <w:rFonts w:hint="default" w:ascii="Symbol" w:hAnsi="Symbol"/>
      </w:rPr>
    </w:lvl>
    <w:lvl w:ilvl="7" w:tplc="B0FC2512">
      <w:start w:val="1"/>
      <w:numFmt w:val="bullet"/>
      <w:lvlText w:val="o"/>
      <w:lvlJc w:val="left"/>
      <w:pPr>
        <w:ind w:left="5760" w:hanging="360"/>
      </w:pPr>
      <w:rPr>
        <w:rFonts w:hint="default" w:ascii="Courier New" w:hAnsi="Courier New"/>
      </w:rPr>
    </w:lvl>
    <w:lvl w:ilvl="8" w:tplc="6A4EBA54">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13"/>
  </w:num>
  <w:num w:numId="4">
    <w:abstractNumId w:val="4"/>
  </w:num>
  <w:num w:numId="5">
    <w:abstractNumId w:val="2"/>
  </w:num>
  <w:num w:numId="6">
    <w:abstractNumId w:val="14"/>
  </w:num>
  <w:num w:numId="7">
    <w:abstractNumId w:val="11"/>
  </w:num>
  <w:num w:numId="8">
    <w:abstractNumId w:val="7"/>
  </w:num>
  <w:num w:numId="9">
    <w:abstractNumId w:val="6"/>
  </w:num>
  <w:num w:numId="10">
    <w:abstractNumId w:val="12"/>
  </w:num>
  <w:num w:numId="11">
    <w:abstractNumId w:val="9"/>
  </w:num>
  <w:num w:numId="12">
    <w:abstractNumId w:val="5"/>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66"/>
    <w:rsid w:val="00022649"/>
    <w:rsid w:val="00024054"/>
    <w:rsid w:val="00070A86"/>
    <w:rsid w:val="00073295"/>
    <w:rsid w:val="00075052"/>
    <w:rsid w:val="000D77E7"/>
    <w:rsid w:val="0012228E"/>
    <w:rsid w:val="001371AD"/>
    <w:rsid w:val="001742B9"/>
    <w:rsid w:val="001D15CD"/>
    <w:rsid w:val="001E26EE"/>
    <w:rsid w:val="001E27C9"/>
    <w:rsid w:val="00200D84"/>
    <w:rsid w:val="002039F8"/>
    <w:rsid w:val="00264628"/>
    <w:rsid w:val="0029635D"/>
    <w:rsid w:val="002D2B4C"/>
    <w:rsid w:val="002F180A"/>
    <w:rsid w:val="003039EF"/>
    <w:rsid w:val="00306AC8"/>
    <w:rsid w:val="00345032"/>
    <w:rsid w:val="003A76FA"/>
    <w:rsid w:val="003B6450"/>
    <w:rsid w:val="003E12DF"/>
    <w:rsid w:val="003F1C66"/>
    <w:rsid w:val="004025F0"/>
    <w:rsid w:val="00433D6F"/>
    <w:rsid w:val="00450AC7"/>
    <w:rsid w:val="00471E75"/>
    <w:rsid w:val="00496C07"/>
    <w:rsid w:val="00537AF7"/>
    <w:rsid w:val="005A4B67"/>
    <w:rsid w:val="0062029E"/>
    <w:rsid w:val="00623AED"/>
    <w:rsid w:val="00627A62"/>
    <w:rsid w:val="00633DE3"/>
    <w:rsid w:val="006448BE"/>
    <w:rsid w:val="00666AEB"/>
    <w:rsid w:val="00680B74"/>
    <w:rsid w:val="00693BDA"/>
    <w:rsid w:val="00733402"/>
    <w:rsid w:val="00763ED3"/>
    <w:rsid w:val="007824A2"/>
    <w:rsid w:val="007A17EC"/>
    <w:rsid w:val="007A70C2"/>
    <w:rsid w:val="007C32EC"/>
    <w:rsid w:val="007D3A52"/>
    <w:rsid w:val="007E649A"/>
    <w:rsid w:val="007F19D6"/>
    <w:rsid w:val="0082581A"/>
    <w:rsid w:val="00842394"/>
    <w:rsid w:val="008636E5"/>
    <w:rsid w:val="00881A46"/>
    <w:rsid w:val="008975E9"/>
    <w:rsid w:val="008A1F73"/>
    <w:rsid w:val="008D5D0D"/>
    <w:rsid w:val="0099588A"/>
    <w:rsid w:val="009C1F0D"/>
    <w:rsid w:val="009D0F56"/>
    <w:rsid w:val="009D5347"/>
    <w:rsid w:val="009E1241"/>
    <w:rsid w:val="00A65B56"/>
    <w:rsid w:val="00AC3200"/>
    <w:rsid w:val="00AE2108"/>
    <w:rsid w:val="00B35D90"/>
    <w:rsid w:val="00B617FA"/>
    <w:rsid w:val="00BD599D"/>
    <w:rsid w:val="00C73C6E"/>
    <w:rsid w:val="00C81D66"/>
    <w:rsid w:val="00C951CF"/>
    <w:rsid w:val="00CF637E"/>
    <w:rsid w:val="00D103E6"/>
    <w:rsid w:val="00D65212"/>
    <w:rsid w:val="00D97ED4"/>
    <w:rsid w:val="00E5363A"/>
    <w:rsid w:val="00EE4AA4"/>
    <w:rsid w:val="00F32DFC"/>
    <w:rsid w:val="00F77CF2"/>
    <w:rsid w:val="00F92E85"/>
    <w:rsid w:val="00FD3C80"/>
    <w:rsid w:val="00FF58FB"/>
    <w:rsid w:val="100E804A"/>
    <w:rsid w:val="12E16F99"/>
    <w:rsid w:val="160915CA"/>
    <w:rsid w:val="1674205E"/>
    <w:rsid w:val="28BC759C"/>
    <w:rsid w:val="448F1BC4"/>
    <w:rsid w:val="5A31954A"/>
    <w:rsid w:val="6B9533C1"/>
    <w:rsid w:val="71230137"/>
    <w:rsid w:val="72DF94AB"/>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9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Rubrik1">
    <w:name w:val="heading 1"/>
    <w:basedOn w:val="Normal"/>
    <w:next w:val="Normal"/>
    <w:link w:val="Rubrik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306AC8"/>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763ED3"/>
    <w:pPr>
      <w:keepNext/>
      <w:keepLines/>
      <w:spacing w:before="40"/>
      <w:outlineLvl w:val="2"/>
    </w:pPr>
    <w:rPr>
      <w:rFonts w:asciiTheme="majorHAnsi" w:hAnsiTheme="majorHAnsi" w:eastAsiaTheme="majorEastAsia" w:cstheme="majorBidi"/>
      <w:color w:val="1F3763" w:themeColor="accent1" w:themeShade="7F"/>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link w:val="ListstyckeChar"/>
    <w:uiPriority w:val="34"/>
    <w:qFormat/>
    <w:rsid w:val="00FD3C80"/>
    <w:pPr>
      <w:ind w:left="720"/>
      <w:contextualSpacing/>
    </w:pPr>
  </w:style>
  <w:style w:type="character" w:styleId="Hyperlnk">
    <w:name w:val="Hyperlink"/>
    <w:basedOn w:val="Standardstycketeckensnitt"/>
    <w:uiPriority w:val="99"/>
    <w:unhideWhenUsed/>
    <w:rsid w:val="00537AF7"/>
    <w:rPr>
      <w:color w:val="0563C1" w:themeColor="hyperlink"/>
      <w:u w:val="single"/>
    </w:rPr>
  </w:style>
  <w:style w:type="character" w:styleId="Rubrik1Char" w:customStyle="1">
    <w:name w:val="Rubrik 1 Char"/>
    <w:basedOn w:val="Standardstycketeckensnitt"/>
    <w:link w:val="Rubrik1"/>
    <w:uiPriority w:val="9"/>
    <w:rPr>
      <w:rFonts w:asciiTheme="majorHAnsi" w:hAnsiTheme="majorHAnsi" w:eastAsiaTheme="majorEastAsia" w:cstheme="majorBidi"/>
      <w:color w:val="2F5496" w:themeColor="accent1" w:themeShade="BF"/>
      <w:sz w:val="32"/>
      <w:szCs w:val="32"/>
    </w:rPr>
  </w:style>
  <w:style w:type="paragraph" w:styleId="Innehllsfrteckningsrubrik">
    <w:name w:val="TOC Heading"/>
    <w:basedOn w:val="Rubrik1"/>
    <w:next w:val="Normal"/>
    <w:uiPriority w:val="39"/>
    <w:unhideWhenUsed/>
    <w:qFormat/>
    <w:rsid w:val="000D77E7"/>
    <w:pPr>
      <w:spacing w:line="259" w:lineRule="auto"/>
      <w:outlineLvl w:val="9"/>
    </w:pPr>
    <w:rPr>
      <w:lang w:eastAsia="ko-KR"/>
    </w:rPr>
  </w:style>
  <w:style w:type="paragraph" w:styleId="Sidhuvud">
    <w:name w:val="header"/>
    <w:basedOn w:val="Normal"/>
    <w:link w:val="SidhuvudChar"/>
    <w:uiPriority w:val="99"/>
    <w:unhideWhenUsed/>
    <w:rsid w:val="00AC3200"/>
    <w:pPr>
      <w:tabs>
        <w:tab w:val="center" w:pos="4536"/>
        <w:tab w:val="right" w:pos="9072"/>
      </w:tabs>
    </w:pPr>
  </w:style>
  <w:style w:type="character" w:styleId="SidhuvudChar" w:customStyle="1">
    <w:name w:val="Sidhuvud Char"/>
    <w:basedOn w:val="Standardstycketeckensnitt"/>
    <w:link w:val="Sidhuvud"/>
    <w:uiPriority w:val="99"/>
    <w:rsid w:val="00AC3200"/>
  </w:style>
  <w:style w:type="paragraph" w:styleId="Sidfot">
    <w:name w:val="footer"/>
    <w:basedOn w:val="Normal"/>
    <w:link w:val="SidfotChar"/>
    <w:uiPriority w:val="99"/>
    <w:unhideWhenUsed/>
    <w:rsid w:val="00AC3200"/>
    <w:pPr>
      <w:tabs>
        <w:tab w:val="center" w:pos="4536"/>
        <w:tab w:val="right" w:pos="9072"/>
      </w:tabs>
    </w:pPr>
  </w:style>
  <w:style w:type="character" w:styleId="SidfotChar" w:customStyle="1">
    <w:name w:val="Sidfot Char"/>
    <w:basedOn w:val="Standardstycketeckensnitt"/>
    <w:link w:val="Sidfot"/>
    <w:uiPriority w:val="99"/>
    <w:rsid w:val="00AC3200"/>
  </w:style>
  <w:style w:type="paragraph" w:styleId="KNSRubrik" w:customStyle="1">
    <w:name w:val="KNS Rubrik"/>
    <w:basedOn w:val="Rubrik1"/>
    <w:link w:val="KNSRubrikChar"/>
    <w:qFormat/>
    <w:rsid w:val="00733402"/>
    <w:rPr>
      <w:rFonts w:ascii="Avenir Book" w:hAnsi="Avenir Book"/>
      <w:color w:val="E3008D"/>
      <w:sz w:val="30"/>
      <w:szCs w:val="30"/>
    </w:rPr>
  </w:style>
  <w:style w:type="paragraph" w:styleId="KNSRubrik2" w:customStyle="1">
    <w:name w:val="KNS Rubrik 2"/>
    <w:basedOn w:val="Rubrik2"/>
    <w:link w:val="KNSRubrik2Char"/>
    <w:qFormat/>
    <w:rsid w:val="00306AC8"/>
    <w:rPr>
      <w:rFonts w:ascii="Avenir Book" w:hAnsi="Avenir Book" w:eastAsia="Avenir Book" w:cs="Avenir Book"/>
      <w:i/>
      <w:iCs/>
      <w:color w:val="000000" w:themeColor="text1"/>
      <w:sz w:val="30"/>
      <w:szCs w:val="30"/>
    </w:rPr>
  </w:style>
  <w:style w:type="character" w:styleId="KNSRubrikChar" w:customStyle="1">
    <w:name w:val="KNS Rubrik Char"/>
    <w:basedOn w:val="Standardstycketeckensnitt"/>
    <w:link w:val="KNSRubrik"/>
    <w:rsid w:val="00763ED3"/>
    <w:rPr>
      <w:rFonts w:ascii="Avenir Book" w:hAnsi="Avenir Book" w:eastAsiaTheme="majorEastAsia" w:cstheme="majorBidi"/>
      <w:color w:val="E3008D"/>
      <w:sz w:val="30"/>
      <w:szCs w:val="30"/>
    </w:rPr>
  </w:style>
  <w:style w:type="paragraph" w:styleId="Innehll2">
    <w:name w:val="toc 2"/>
    <w:basedOn w:val="Normal"/>
    <w:next w:val="Normal"/>
    <w:autoRedefine/>
    <w:uiPriority w:val="39"/>
    <w:unhideWhenUsed/>
    <w:rsid w:val="00763ED3"/>
    <w:pPr>
      <w:spacing w:after="100"/>
      <w:ind w:left="240"/>
    </w:pPr>
  </w:style>
  <w:style w:type="character" w:styleId="Rubrik2Char" w:customStyle="1">
    <w:name w:val="Rubrik 2 Char"/>
    <w:basedOn w:val="Standardstycketeckensnitt"/>
    <w:link w:val="Rubrik2"/>
    <w:uiPriority w:val="9"/>
    <w:semiHidden/>
    <w:rsid w:val="00306AC8"/>
    <w:rPr>
      <w:rFonts w:asciiTheme="majorHAnsi" w:hAnsiTheme="majorHAnsi" w:eastAsiaTheme="majorEastAsia" w:cstheme="majorBidi"/>
      <w:color w:val="2F5496" w:themeColor="accent1" w:themeShade="BF"/>
      <w:sz w:val="26"/>
      <w:szCs w:val="26"/>
    </w:rPr>
  </w:style>
  <w:style w:type="character" w:styleId="KNSRubrik2Char" w:customStyle="1">
    <w:name w:val="KNS Rubrik 2 Char"/>
    <w:basedOn w:val="Rubrik2Char"/>
    <w:link w:val="KNSRubrik2"/>
    <w:rsid w:val="00306AC8"/>
    <w:rPr>
      <w:rFonts w:ascii="Avenir Book" w:hAnsi="Avenir Book" w:eastAsia="Avenir Book" w:cs="Avenir Book"/>
      <w:i/>
      <w:iCs/>
      <w:color w:val="000000" w:themeColor="text1"/>
      <w:sz w:val="30"/>
      <w:szCs w:val="30"/>
    </w:rPr>
  </w:style>
  <w:style w:type="paragraph" w:styleId="Innehll1">
    <w:name w:val="toc 1"/>
    <w:basedOn w:val="Normal"/>
    <w:next w:val="Normal"/>
    <w:autoRedefine/>
    <w:uiPriority w:val="39"/>
    <w:unhideWhenUsed/>
    <w:rsid w:val="00763ED3"/>
    <w:pPr>
      <w:spacing w:after="100"/>
    </w:pPr>
  </w:style>
  <w:style w:type="paragraph" w:styleId="KNSRubrik3" w:customStyle="1">
    <w:name w:val="KNS Rubrik 3"/>
    <w:basedOn w:val="Rubrik3"/>
    <w:link w:val="KNSRubrik3Char"/>
    <w:qFormat/>
    <w:rsid w:val="00763ED3"/>
    <w:pPr>
      <w:numPr>
        <w:numId w:val="13"/>
      </w:numPr>
      <w:jc w:val="both"/>
    </w:pPr>
    <w:rPr>
      <w:rFonts w:ascii="Avenir Book" w:hAnsi="Avenir Book" w:eastAsia="Avenir Book" w:cs="Avenir Book"/>
      <w:i/>
      <w:iCs/>
      <w:color w:val="000000" w:themeColor="text1"/>
      <w:sz w:val="30"/>
      <w:szCs w:val="30"/>
    </w:rPr>
  </w:style>
  <w:style w:type="paragraph" w:styleId="Innehll3">
    <w:name w:val="toc 3"/>
    <w:basedOn w:val="Normal"/>
    <w:next w:val="Normal"/>
    <w:autoRedefine/>
    <w:uiPriority w:val="39"/>
    <w:unhideWhenUsed/>
    <w:rsid w:val="00763ED3"/>
    <w:pPr>
      <w:spacing w:after="100"/>
      <w:ind w:left="480"/>
    </w:pPr>
  </w:style>
  <w:style w:type="character" w:styleId="ListstyckeChar" w:customStyle="1">
    <w:name w:val="Liststycke Char"/>
    <w:basedOn w:val="Standardstycketeckensnitt"/>
    <w:link w:val="Liststycke"/>
    <w:uiPriority w:val="34"/>
    <w:rsid w:val="00763ED3"/>
  </w:style>
  <w:style w:type="character" w:styleId="KNSRubrik3Char" w:customStyle="1">
    <w:name w:val="KNS Rubrik 3 Char"/>
    <w:basedOn w:val="ListstyckeChar"/>
    <w:link w:val="KNSRubrik3"/>
    <w:rsid w:val="00763ED3"/>
    <w:rPr>
      <w:rFonts w:ascii="Avenir Book" w:hAnsi="Avenir Book" w:eastAsia="Avenir Book" w:cs="Avenir Book"/>
      <w:i/>
      <w:iCs/>
      <w:color w:val="000000" w:themeColor="text1"/>
      <w:sz w:val="30"/>
      <w:szCs w:val="30"/>
    </w:rPr>
  </w:style>
  <w:style w:type="character" w:styleId="Rubrik3Char" w:customStyle="1">
    <w:name w:val="Rubrik 3 Char"/>
    <w:basedOn w:val="Standardstycketeckensnitt"/>
    <w:link w:val="Rubrik3"/>
    <w:uiPriority w:val="9"/>
    <w:semiHidden/>
    <w:rsid w:val="00763ED3"/>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hyperlink" Target="mailto:dance@kpopnonstop.com"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mailto:dance@kpopnonstop.com" TargetMode="External" Id="rId10" /><Relationship Type="http://schemas.openxmlformats.org/officeDocument/2006/relationships/settings" Target="settings.xml" Id="rId4" /><Relationship Type="http://schemas.openxmlformats.org/officeDocument/2006/relationships/hyperlink" Target="https://www.arla.se/halsa/halsosam-mat/traning/" TargetMode="External" Id="rId9" /><Relationship Type="http://schemas.openxmlformats.org/officeDocument/2006/relationships/glossaryDocument" Target="/word/glossary/document.xml" Id="R5a0a7df77ea144a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142ee2-04b9-4f35-9634-c7c7ea528481}"/>
      </w:docPartPr>
      <w:docPartBody>
        <w:p w14:paraId="12E16F99">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5D5E-8744-4689-905F-89A4C56A59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Rios</dc:creator>
  <keywords/>
  <dc:description/>
  <lastModifiedBy>Tove Redelius</lastModifiedBy>
  <revision>21</revision>
  <lastPrinted>2020-08-31T13:46:00.0000000Z</lastPrinted>
  <dcterms:created xsi:type="dcterms:W3CDTF">2020-08-30T19:31:00.0000000Z</dcterms:created>
  <dcterms:modified xsi:type="dcterms:W3CDTF">2020-09-25T13:16:12.8546964Z</dcterms:modified>
</coreProperties>
</file>